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701"/>
        <w:gridCol w:w="1984"/>
      </w:tblGrid>
      <w:tr w:rsidR="0089244C" w:rsidRPr="00A55DA0" w:rsidTr="00A55DA0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>Nr wniosku</w:t>
            </w:r>
          </w:p>
        </w:tc>
        <w:tc>
          <w:tcPr>
            <w:tcW w:w="1984" w:type="dxa"/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DA0">
              <w:rPr>
                <w:rFonts w:cs="Calibri"/>
              </w:rPr>
              <w:fldChar w:fldCharType="begin"/>
            </w:r>
            <w:r w:rsidRPr="00A55DA0">
              <w:rPr>
                <w:rFonts w:cs="Calibri"/>
              </w:rPr>
              <w:instrText xml:space="preserve"> IF </w:instrText>
            </w:r>
            <w:r w:rsidRPr="00A55DA0">
              <w:rPr>
                <w:rFonts w:cs="Calibri"/>
                <w:noProof/>
              </w:rPr>
              <w:instrText>True</w:instrText>
            </w:r>
            <w:r w:rsidRPr="00A55DA0">
              <w:rPr>
                <w:rFonts w:cs="Calibri"/>
              </w:rPr>
              <w:instrText xml:space="preserve"> = "True" "" "</w:instrText>
            </w:r>
            <w:r w:rsidRPr="00A55DA0">
              <w:rPr>
                <w:b/>
              </w:rPr>
              <w:fldChar w:fldCharType="begin"/>
            </w:r>
            <w:r w:rsidRPr="00A55DA0">
              <w:rPr>
                <w:b/>
              </w:rPr>
              <w:instrText xml:space="preserve"> MERGEFIELD Kandydat_NumerZgloszenia </w:instrText>
            </w:r>
            <w:r w:rsidRPr="00A55DA0">
              <w:rPr>
                <w:b/>
              </w:rPr>
              <w:fldChar w:fldCharType="separate"/>
            </w:r>
            <w:r w:rsidRPr="00A55DA0">
              <w:rPr>
                <w:b/>
                <w:noProof/>
              </w:rPr>
              <w:instrText>«Kandydat_NumerZgloszenia»</w:instrText>
            </w:r>
            <w:r w:rsidRPr="00A55DA0">
              <w:rPr>
                <w:b/>
              </w:rPr>
              <w:fldChar w:fldCharType="end"/>
            </w:r>
            <w:r w:rsidRPr="00A55DA0">
              <w:rPr>
                <w:rFonts w:cs="Calibri"/>
              </w:rPr>
              <w:instrText xml:space="preserve">" </w:instrText>
            </w:r>
            <w:r w:rsidRPr="00A55DA0">
              <w:rPr>
                <w:rFonts w:cs="Calibri"/>
              </w:rPr>
              <w:fldChar w:fldCharType="end"/>
            </w:r>
          </w:p>
        </w:tc>
      </w:tr>
      <w:tr w:rsidR="0089244C" w:rsidRPr="00A55DA0" w:rsidTr="00A55DA0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/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5DA0">
              <w:rPr>
                <w:b/>
                <w:sz w:val="20"/>
                <w:szCs w:val="20"/>
              </w:rPr>
              <w:t>Wypełnia jednostka</w:t>
            </w:r>
          </w:p>
        </w:tc>
      </w:tr>
      <w:tr w:rsidR="0089244C" w:rsidRPr="00A55DA0" w:rsidTr="00A55DA0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/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244C" w:rsidRPr="00A55DA0" w:rsidTr="00A55DA0">
        <w:tc>
          <w:tcPr>
            <w:tcW w:w="5387" w:type="dxa"/>
            <w:vMerge/>
            <w:tcBorders>
              <w:left w:val="nil"/>
              <w:bottom w:val="nil"/>
            </w:tcBorders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rPr>
                <w:sz w:val="20"/>
                <w:szCs w:val="20"/>
              </w:rPr>
            </w:pPr>
            <w:r w:rsidRPr="00A55DA0">
              <w:rPr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/>
          </w:tcPr>
          <w:p w:rsidR="0089244C" w:rsidRPr="00A55DA0" w:rsidRDefault="0089244C" w:rsidP="00A55DA0">
            <w:pPr>
              <w:tabs>
                <w:tab w:val="left" w:pos="30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9244C" w:rsidRDefault="0089244C" w:rsidP="00C0187C">
      <w:pPr>
        <w:tabs>
          <w:tab w:val="left" w:pos="3090"/>
        </w:tabs>
        <w:spacing w:after="0"/>
        <w:rPr>
          <w:b/>
          <w:sz w:val="24"/>
          <w:szCs w:val="24"/>
        </w:rPr>
      </w:pPr>
    </w:p>
    <w:p w:rsidR="007A5FCB" w:rsidRDefault="007A5FCB" w:rsidP="00DB6B7C">
      <w:pPr>
        <w:spacing w:after="0"/>
        <w:jc w:val="center"/>
        <w:rPr>
          <w:rFonts w:cs="Arial"/>
          <w:b/>
          <w:sz w:val="28"/>
          <w:szCs w:val="28"/>
        </w:rPr>
      </w:pPr>
    </w:p>
    <w:p w:rsidR="0089244C" w:rsidRPr="004128D3" w:rsidRDefault="0089244C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153EC9">
        <w:rPr>
          <w:rFonts w:cs="Arial"/>
          <w:b/>
        </w:rPr>
        <w:t xml:space="preserve"> PRZEDSZKOLA OD 1 WRZEŚNIA 202</w:t>
      </w:r>
      <w:r w:rsidR="00B84CCA">
        <w:rPr>
          <w:rFonts w:cs="Arial"/>
          <w:b/>
        </w:rPr>
        <w:t>4</w:t>
      </w:r>
    </w:p>
    <w:p w:rsidR="0089244C" w:rsidRPr="00371A8A" w:rsidRDefault="0089244C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89244C" w:rsidRPr="00DB6B7C" w:rsidRDefault="0089244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89244C" w:rsidRPr="005719CA" w:rsidRDefault="0089244C" w:rsidP="00D25EF0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71A8A">
        <w:rPr>
          <w:rFonts w:ascii="Calibri" w:hAnsi="Calibri"/>
          <w:b w:val="0"/>
          <w:sz w:val="22"/>
          <w:szCs w:val="22"/>
        </w:rPr>
        <w:t>Wypełniając wniosek należy podać dane zgodnie ze stanem faktycznym. Poświadczenie nieprawdy prowadzi do odpowiedzialności</w:t>
      </w:r>
      <w:r w:rsidR="000402B7">
        <w:rPr>
          <w:rFonts w:ascii="Calibri" w:hAnsi="Calibri"/>
          <w:b w:val="0"/>
          <w:sz w:val="22"/>
          <w:szCs w:val="22"/>
        </w:rPr>
        <w:t xml:space="preserve"> karnej wynikającej z art. 233 u</w:t>
      </w:r>
      <w:r w:rsidRPr="00371A8A">
        <w:rPr>
          <w:rFonts w:ascii="Calibri" w:hAnsi="Calibri"/>
          <w:b w:val="0"/>
          <w:sz w:val="22"/>
          <w:szCs w:val="22"/>
        </w:rPr>
        <w:t xml:space="preserve">stawy z dnia 6 czerwca 1997r. Kodeks </w:t>
      </w:r>
      <w:r w:rsidRPr="00B43EAA">
        <w:rPr>
          <w:rFonts w:asciiTheme="minorHAnsi" w:hAnsiTheme="minorHAnsi" w:cstheme="minorHAnsi"/>
          <w:b w:val="0"/>
          <w:sz w:val="22"/>
          <w:szCs w:val="22"/>
        </w:rPr>
        <w:t xml:space="preserve">Karny </w:t>
      </w:r>
      <w:r w:rsidRPr="000402B7">
        <w:rPr>
          <w:rFonts w:asciiTheme="minorHAnsi" w:hAnsiTheme="minorHAnsi" w:cstheme="minorHAnsi"/>
          <w:b w:val="0"/>
          <w:sz w:val="22"/>
          <w:szCs w:val="22"/>
        </w:rPr>
        <w:t>(</w:t>
      </w:r>
      <w:r w:rsidR="000402B7" w:rsidRPr="005719C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Dz. U. z 2022 r. poz. 1138 z </w:t>
      </w:r>
      <w:proofErr w:type="spellStart"/>
      <w:r w:rsidR="000402B7" w:rsidRPr="005719C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późn</w:t>
      </w:r>
      <w:proofErr w:type="spellEnd"/>
      <w:r w:rsidR="000402B7" w:rsidRPr="005719C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. zm.</w:t>
      </w:r>
      <w:r w:rsidRPr="005719CA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).</w:t>
      </w:r>
    </w:p>
    <w:p w:rsidR="0089244C" w:rsidRPr="00371A8A" w:rsidRDefault="0089244C" w:rsidP="00D25EF0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89244C" w:rsidRPr="001A7088" w:rsidRDefault="0089244C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9244C" w:rsidRPr="00A55DA0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89244C" w:rsidRPr="00A55DA0" w:rsidRDefault="0089244C" w:rsidP="00CB303C">
            <w:pPr>
              <w:pStyle w:val="Default"/>
              <w:rPr>
                <w:sz w:val="22"/>
                <w:szCs w:val="22"/>
              </w:rPr>
            </w:pPr>
            <w:r w:rsidRPr="00A55DA0">
              <w:rPr>
                <w:sz w:val="22"/>
                <w:szCs w:val="22"/>
              </w:rPr>
              <w:t>Imiona:</w:t>
            </w:r>
            <w:r w:rsidRPr="00A55DA0">
              <w:rPr>
                <w:noProof/>
                <w:sz w:val="22"/>
                <w:szCs w:val="22"/>
              </w:rPr>
              <w:t>*</w:t>
            </w:r>
            <w:r w:rsidRPr="00A55D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89244C" w:rsidRPr="00A55DA0" w:rsidRDefault="0089244C" w:rsidP="00572B60">
            <w:pPr>
              <w:pStyle w:val="Default"/>
              <w:rPr>
                <w:sz w:val="22"/>
                <w:szCs w:val="22"/>
              </w:rPr>
            </w:pPr>
            <w:r w:rsidRPr="00A55DA0">
              <w:rPr>
                <w:sz w:val="22"/>
                <w:szCs w:val="22"/>
              </w:rPr>
              <w:t xml:space="preserve">Nazwisko: </w:t>
            </w:r>
            <w:r w:rsidRPr="00A55DA0">
              <w:rPr>
                <w:noProof/>
                <w:sz w:val="22"/>
                <w:szCs w:val="22"/>
              </w:rPr>
              <w:t>*</w:t>
            </w:r>
            <w:r w:rsidRPr="00A55DA0">
              <w:rPr>
                <w:sz w:val="22"/>
                <w:szCs w:val="22"/>
              </w:rPr>
              <w:t xml:space="preserve"> </w:t>
            </w:r>
          </w:p>
        </w:tc>
      </w:tr>
      <w:tr w:rsidR="0089244C" w:rsidRPr="00A55DA0" w:rsidTr="00426763">
        <w:trPr>
          <w:trHeight w:val="454"/>
        </w:trPr>
        <w:tc>
          <w:tcPr>
            <w:tcW w:w="935" w:type="dxa"/>
            <w:vAlign w:val="center"/>
          </w:tcPr>
          <w:p w:rsidR="0089244C" w:rsidRPr="00A55DA0" w:rsidRDefault="0089244C" w:rsidP="00572B60">
            <w:pPr>
              <w:pStyle w:val="Default"/>
              <w:rPr>
                <w:sz w:val="22"/>
                <w:szCs w:val="22"/>
              </w:rPr>
            </w:pPr>
            <w:r w:rsidRPr="00A55DA0">
              <w:rPr>
                <w:sz w:val="22"/>
                <w:szCs w:val="22"/>
              </w:rPr>
              <w:t>PESEL*</w:t>
            </w:r>
          </w:p>
        </w:tc>
        <w:tc>
          <w:tcPr>
            <w:tcW w:w="737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9244C" w:rsidRPr="00A55DA0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89244C" w:rsidRPr="00A55DA0" w:rsidRDefault="0089244C" w:rsidP="00572B60">
            <w:pPr>
              <w:pStyle w:val="Default"/>
              <w:rPr>
                <w:sz w:val="22"/>
                <w:szCs w:val="22"/>
              </w:rPr>
            </w:pPr>
            <w:r w:rsidRPr="00A55DA0"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9244C" w:rsidRPr="00A55DA0" w:rsidRDefault="0089244C" w:rsidP="00572B60">
            <w:pPr>
              <w:pStyle w:val="Default"/>
              <w:rPr>
                <w:sz w:val="18"/>
                <w:szCs w:val="18"/>
              </w:rPr>
            </w:pPr>
            <w:r w:rsidRPr="00A55DA0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9244C" w:rsidRPr="00A55DA0" w:rsidRDefault="0089244C" w:rsidP="00572B60">
            <w:pPr>
              <w:pStyle w:val="Default"/>
              <w:rPr>
                <w:sz w:val="18"/>
                <w:szCs w:val="18"/>
              </w:rPr>
            </w:pPr>
            <w:r w:rsidRPr="00A55DA0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89244C" w:rsidRPr="00A55DA0" w:rsidRDefault="0089244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9244C" w:rsidRPr="00A55DA0" w:rsidRDefault="0089244C" w:rsidP="00572B60">
            <w:pPr>
              <w:pStyle w:val="Default"/>
              <w:rPr>
                <w:sz w:val="18"/>
                <w:szCs w:val="18"/>
              </w:rPr>
            </w:pPr>
            <w:r w:rsidRPr="00A55DA0">
              <w:rPr>
                <w:sz w:val="18"/>
                <w:szCs w:val="18"/>
              </w:rPr>
              <w:t>rok</w:t>
            </w:r>
          </w:p>
        </w:tc>
      </w:tr>
      <w:tr w:rsidR="0089244C" w:rsidRPr="00A55DA0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89244C" w:rsidRPr="00A55DA0" w:rsidRDefault="0089244C" w:rsidP="00634E15">
            <w:pPr>
              <w:pStyle w:val="Default"/>
              <w:rPr>
                <w:color w:val="auto"/>
                <w:sz w:val="22"/>
                <w:szCs w:val="22"/>
              </w:rPr>
            </w:pPr>
            <w:r w:rsidRPr="00A55DA0">
              <w:rPr>
                <w:sz w:val="22"/>
                <w:szCs w:val="22"/>
              </w:rPr>
              <w:fldChar w:fldCharType="begin"/>
            </w:r>
            <w:r w:rsidRPr="00A55DA0">
              <w:rPr>
                <w:sz w:val="22"/>
                <w:szCs w:val="22"/>
              </w:rPr>
              <w:instrText xml:space="preserve"> IF </w:instrText>
            </w:r>
            <w:r w:rsidRPr="00A55DA0">
              <w:rPr>
                <w:noProof/>
                <w:sz w:val="22"/>
                <w:szCs w:val="22"/>
              </w:rPr>
              <w:instrText>True</w:instrText>
            </w:r>
            <w:r w:rsidRPr="00A55DA0">
              <w:rPr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A55DA0">
              <w:rPr>
                <w:color w:val="auto"/>
                <w:sz w:val="22"/>
                <w:szCs w:val="22"/>
              </w:rPr>
              <w:fldChar w:fldCharType="begin"/>
            </w:r>
            <w:r w:rsidRPr="00A55DA0">
              <w:rPr>
                <w:color w:val="auto"/>
                <w:sz w:val="22"/>
                <w:szCs w:val="22"/>
              </w:rPr>
              <w:instrText xml:space="preserve"> IF </w:instrText>
            </w:r>
            <w:r w:rsidRPr="00A55DA0">
              <w:rPr>
                <w:color w:val="auto"/>
                <w:sz w:val="22"/>
                <w:szCs w:val="22"/>
              </w:rPr>
              <w:fldChar w:fldCharType="begin"/>
            </w:r>
            <w:r w:rsidRPr="00A55DA0"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A55DA0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Pr="00A55DA0">
              <w:rPr>
                <w:color w:val="auto"/>
                <w:sz w:val="22"/>
                <w:szCs w:val="22"/>
              </w:rPr>
              <w:instrText xml:space="preserve"> </w:instrText>
            </w:r>
            <w:r w:rsidRPr="00A55DA0">
              <w:rPr>
                <w:color w:val="auto"/>
                <w:sz w:val="22"/>
                <w:szCs w:val="22"/>
              </w:rPr>
              <w:fldChar w:fldCharType="end"/>
            </w:r>
            <w:r w:rsidRPr="00A55DA0">
              <w:rPr>
                <w:color w:val="auto"/>
                <w:sz w:val="22"/>
                <w:szCs w:val="22"/>
              </w:rPr>
              <w:instrText xml:space="preserve"> = "True" "R</w:instrText>
            </w:r>
            <w:r w:rsidRPr="00A55DA0">
              <w:rPr>
                <w:sz w:val="22"/>
                <w:szCs w:val="22"/>
              </w:rPr>
              <w:instrText xml:space="preserve">odzaj, seria oraz numer innego dokumentu tożsamości: </w:instrText>
            </w:r>
            <w:r w:rsidRPr="00A55DA0">
              <w:rPr>
                <w:color w:val="auto"/>
                <w:sz w:val="22"/>
                <w:szCs w:val="22"/>
              </w:rPr>
              <w:fldChar w:fldCharType="begin"/>
            </w:r>
            <w:r w:rsidRPr="00A55DA0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A55DA0">
              <w:rPr>
                <w:color w:val="auto"/>
                <w:sz w:val="22"/>
                <w:szCs w:val="22"/>
              </w:rPr>
              <w:fldChar w:fldCharType="separate"/>
            </w:r>
            <w:r w:rsidRPr="00A55DA0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A55DA0">
              <w:rPr>
                <w:color w:val="auto"/>
                <w:sz w:val="22"/>
                <w:szCs w:val="22"/>
              </w:rPr>
              <w:fldChar w:fldCharType="end"/>
            </w:r>
            <w:r w:rsidRPr="00A55DA0">
              <w:rPr>
                <w:color w:val="auto"/>
                <w:sz w:val="22"/>
                <w:szCs w:val="22"/>
              </w:rPr>
              <w:instrText xml:space="preserve"> </w:instrText>
            </w:r>
            <w:r w:rsidRPr="00A55DA0">
              <w:rPr>
                <w:color w:val="auto"/>
                <w:sz w:val="22"/>
                <w:szCs w:val="22"/>
              </w:rPr>
              <w:fldChar w:fldCharType="begin"/>
            </w:r>
            <w:r w:rsidRPr="00A55DA0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A55DA0">
              <w:rPr>
                <w:color w:val="auto"/>
                <w:sz w:val="22"/>
                <w:szCs w:val="22"/>
              </w:rPr>
              <w:fldChar w:fldCharType="separate"/>
            </w:r>
            <w:r w:rsidRPr="00A55DA0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A55DA0">
              <w:rPr>
                <w:color w:val="auto"/>
                <w:sz w:val="22"/>
                <w:szCs w:val="22"/>
              </w:rPr>
              <w:fldChar w:fldCharType="end"/>
            </w:r>
            <w:r w:rsidRPr="00A55DA0">
              <w:rPr>
                <w:color w:val="auto"/>
                <w:sz w:val="22"/>
                <w:szCs w:val="22"/>
              </w:rPr>
              <w:instrText>" "R</w:instrText>
            </w:r>
            <w:r w:rsidRPr="00A55DA0">
              <w:rPr>
                <w:sz w:val="22"/>
                <w:szCs w:val="22"/>
              </w:rPr>
              <w:instrText>odzaj, seria oraz numer innego dokumentu tożsamości: --- nie dotyczy ---</w:instrText>
            </w:r>
            <w:r w:rsidRPr="00A55DA0">
              <w:rPr>
                <w:color w:val="auto"/>
                <w:sz w:val="22"/>
                <w:szCs w:val="22"/>
              </w:rPr>
              <w:instrText xml:space="preserve">" </w:instrText>
            </w:r>
            <w:r w:rsidRPr="00A55DA0">
              <w:rPr>
                <w:color w:val="auto"/>
                <w:sz w:val="22"/>
                <w:szCs w:val="22"/>
              </w:rPr>
              <w:fldChar w:fldCharType="end"/>
            </w:r>
            <w:r w:rsidRPr="00A55DA0">
              <w:rPr>
                <w:sz w:val="22"/>
                <w:szCs w:val="22"/>
              </w:rPr>
              <w:instrText xml:space="preserve">" </w:instrText>
            </w:r>
            <w:r w:rsidRPr="00A55DA0">
              <w:rPr>
                <w:sz w:val="22"/>
                <w:szCs w:val="22"/>
              </w:rPr>
              <w:fldChar w:fldCharType="separate"/>
            </w:r>
            <w:r w:rsidRPr="00A55DA0">
              <w:rPr>
                <w:sz w:val="22"/>
                <w:szCs w:val="22"/>
              </w:rPr>
              <w:t>W przypadku braku numeru PESEL należy podać rodzaj, serię oraz numer innego dokumentu tożsamości:</w:t>
            </w:r>
            <w:r w:rsidRPr="00A55DA0">
              <w:rPr>
                <w:sz w:val="22"/>
                <w:szCs w:val="22"/>
              </w:rPr>
              <w:fldChar w:fldCharType="end"/>
            </w:r>
            <w:r w:rsidRPr="00A55DA0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89244C" w:rsidRPr="007B607E" w:rsidRDefault="0089244C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automatycznie na potrzeby systemu." "" </w:instrText>
      </w:r>
      <w:r>
        <w:fldChar w:fldCharType="end"/>
      </w:r>
    </w:p>
    <w:p w:rsidR="0089244C" w:rsidRPr="001A7088" w:rsidRDefault="0089244C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89244C" w:rsidRPr="00A55DA0" w:rsidTr="0096419D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9244C" w:rsidRPr="00A55DA0" w:rsidTr="008E582F">
        <w:trPr>
          <w:trHeight w:val="340"/>
        </w:trPr>
        <w:tc>
          <w:tcPr>
            <w:tcW w:w="1668" w:type="dxa"/>
            <w:vAlign w:val="center"/>
          </w:tcPr>
          <w:p w:rsidR="0089244C" w:rsidRPr="00A55DA0" w:rsidRDefault="0089244C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Województwo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8E582F">
        <w:trPr>
          <w:trHeight w:val="340"/>
        </w:trPr>
        <w:tc>
          <w:tcPr>
            <w:tcW w:w="1668" w:type="dxa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Powiat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Nr budynku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8E582F">
        <w:trPr>
          <w:trHeight w:val="340"/>
        </w:trPr>
        <w:tc>
          <w:tcPr>
            <w:tcW w:w="1668" w:type="dxa"/>
            <w:vAlign w:val="center"/>
          </w:tcPr>
          <w:p w:rsidR="0089244C" w:rsidRPr="00A55DA0" w:rsidRDefault="0089244C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Gmina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Kod pocztowy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8E582F">
        <w:trPr>
          <w:trHeight w:val="340"/>
        </w:trPr>
        <w:tc>
          <w:tcPr>
            <w:tcW w:w="1668" w:type="dxa"/>
            <w:vAlign w:val="center"/>
          </w:tcPr>
          <w:p w:rsidR="0089244C" w:rsidRPr="00A55DA0" w:rsidRDefault="0089244C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Miejscowość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Poczta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9244C" w:rsidRDefault="0089244C" w:rsidP="00A61FFF">
      <w:pPr>
        <w:spacing w:before="240" w:after="120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fldChar w:fldCharType="begin"/>
      </w:r>
      <w:r>
        <w:rPr>
          <w:rFonts w:cs="Calibri"/>
          <w:b/>
          <w:lang w:eastAsia="pl-PL"/>
        </w:rPr>
        <w:instrText xml:space="preserve"> IF </w:instrText>
      </w:r>
      <w:r>
        <w:rPr>
          <w:rFonts w:cs="Calibri"/>
          <w:b/>
          <w:noProof/>
          <w:lang w:eastAsia="pl-PL"/>
        </w:rPr>
        <w:instrText>True</w:instrText>
      </w:r>
      <w:r>
        <w:rPr>
          <w:rFonts w:cs="Calibri"/>
          <w:b/>
          <w:lang w:eastAsia="pl-PL"/>
        </w:rPr>
        <w:instrText xml:space="preserve"> = "True" "DODATKOWE INFORMACJE O KANDYDACIE </w:instrTex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7"/>
        <w:gridCol w:w="425"/>
        <w:gridCol w:w="3573"/>
      </w:tblGrid>
      <w:tr w:rsidR="0089244C" w:rsidRPr="00A55DA0" w:rsidTr="00A55DA0">
        <w:tc>
          <w:tcPr>
            <w:tcW w:w="5075" w:type="dxa"/>
            <w:tcBorders>
              <w:right w:val="nil"/>
            </w:tcBorders>
          </w:tcPr>
          <w:p w:rsidR="0089244C" w:rsidRPr="00A55DA0" w:rsidRDefault="0089244C" w:rsidP="00A55DA0">
            <w:pPr>
              <w:spacing w:before="120" w:after="120" w:line="240" w:lineRule="auto"/>
              <w:rPr>
                <w:rFonts w:cs="Calibri"/>
                <w:lang w:eastAsia="pl-PL"/>
              </w:rPr>
            </w:pPr>
            <w:r w:rsidRPr="00A55DA0">
              <w:rPr>
                <w:rFonts w:cs="Calibr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425" w:type="dxa"/>
            <w:tcBorders>
              <w:left w:val="nil"/>
            </w:tcBorders>
          </w:tcPr>
          <w:p w:rsidR="0089244C" w:rsidRPr="00A55DA0" w:rsidRDefault="0089244C" w:rsidP="00A55DA0">
            <w:pPr>
              <w:spacing w:before="120" w:after="12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3572" w:type="dxa"/>
          </w:tcPr>
          <w:p w:rsidR="0089244C" w:rsidRPr="00A55DA0" w:rsidRDefault="0089244C" w:rsidP="00A55DA0">
            <w:pPr>
              <w:spacing w:before="120" w:after="120" w:line="240" w:lineRule="auto"/>
              <w:rPr>
                <w:rFonts w:cs="Calibri"/>
                <w:lang w:eastAsia="pl-PL"/>
              </w:rPr>
            </w:pPr>
          </w:p>
        </w:tc>
      </w:tr>
    </w:tbl>
    <w:p w:rsidR="0089244C" w:rsidRDefault="0089244C" w:rsidP="00A61FFF">
      <w:pPr>
        <w:spacing w:before="240" w:after="120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instrText xml:space="preserve">" "" </w:instrText>
      </w:r>
      <w:r>
        <w:rPr>
          <w:rFonts w:cs="Calibri"/>
          <w:b/>
          <w:lang w:eastAsia="pl-PL"/>
        </w:rPr>
        <w:fldChar w:fldCharType="separate"/>
      </w:r>
      <w:r>
        <w:rPr>
          <w:rFonts w:cs="Calibri"/>
          <w:b/>
          <w:lang w:eastAsia="pl-PL"/>
        </w:rPr>
        <w:t xml:space="preserve">DODATKOWE INFORMACJE O KANDYDACIE 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7"/>
        <w:gridCol w:w="425"/>
        <w:gridCol w:w="3573"/>
      </w:tblGrid>
      <w:tr w:rsidR="0089244C" w:rsidRPr="00A55DA0" w:rsidTr="00A55DA0">
        <w:tc>
          <w:tcPr>
            <w:tcW w:w="5075" w:type="dxa"/>
            <w:tcBorders>
              <w:right w:val="nil"/>
            </w:tcBorders>
          </w:tcPr>
          <w:p w:rsidR="0089244C" w:rsidRPr="00A55DA0" w:rsidRDefault="0089244C" w:rsidP="00A55DA0">
            <w:pPr>
              <w:spacing w:before="120" w:after="120" w:line="240" w:lineRule="auto"/>
              <w:rPr>
                <w:rFonts w:cs="Calibri"/>
                <w:lang w:eastAsia="pl-PL"/>
              </w:rPr>
            </w:pPr>
            <w:r w:rsidRPr="00A55DA0">
              <w:rPr>
                <w:rFonts w:cs="Calibri"/>
                <w:noProof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left w:val="nil"/>
            </w:tcBorders>
          </w:tcPr>
          <w:p w:rsidR="0089244C" w:rsidRPr="00A55DA0" w:rsidRDefault="0089244C" w:rsidP="00A55DA0">
            <w:pPr>
              <w:spacing w:before="120" w:after="12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3572" w:type="dxa"/>
          </w:tcPr>
          <w:p w:rsidR="0089244C" w:rsidRPr="00A55DA0" w:rsidRDefault="0089244C" w:rsidP="00A55DA0">
            <w:pPr>
              <w:spacing w:before="120" w:after="120" w:line="240" w:lineRule="auto"/>
              <w:rPr>
                <w:rFonts w:cs="Calibri"/>
                <w:lang w:eastAsia="pl-PL"/>
              </w:rPr>
            </w:pPr>
          </w:p>
        </w:tc>
      </w:tr>
    </w:tbl>
    <w:p w:rsidR="0089244C" w:rsidRDefault="0089244C">
      <w:pPr>
        <w:rPr>
          <w:rFonts w:cs="Calibri"/>
          <w:b/>
          <w:bCs/>
          <w:color w:val="000000"/>
        </w:rPr>
      </w:pPr>
      <w:r>
        <w:rPr>
          <w:rFonts w:cs="Calibri"/>
          <w:b/>
          <w:lang w:eastAsia="pl-PL"/>
        </w:rPr>
        <w:fldChar w:fldCharType="end"/>
      </w:r>
    </w:p>
    <w:p w:rsidR="0089244C" w:rsidRDefault="0089244C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89244C" w:rsidRPr="005A5FC5" w:rsidRDefault="0089244C" w:rsidP="00E048AF">
      <w:pPr>
        <w:pStyle w:val="Default"/>
        <w:spacing w:after="120"/>
        <w:rPr>
          <w:sz w:val="20"/>
          <w:szCs w:val="20"/>
        </w:rPr>
      </w:pPr>
      <w:r w:rsidRPr="005A5FC5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9244C" w:rsidRPr="00A55DA0" w:rsidTr="0096419D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89244C" w:rsidRPr="00A55DA0" w:rsidRDefault="0089244C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Imię i nazwisko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96419D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:rsidR="0089244C" w:rsidRPr="00A55DA0" w:rsidRDefault="0089244C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lastRenderedPageBreak/>
              <w:t>Adres zamieszkania</w:t>
            </w: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Województwo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Powiat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Gmina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Miejscowość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Nr budynku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Kod pocztowy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9244C" w:rsidRPr="00A55DA0" w:rsidTr="00B43BB9">
        <w:trPr>
          <w:trHeight w:val="340"/>
        </w:trPr>
        <w:tc>
          <w:tcPr>
            <w:tcW w:w="2438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55DA0">
              <w:rPr>
                <w:color w:val="auto"/>
                <w:sz w:val="22"/>
                <w:szCs w:val="22"/>
              </w:rPr>
              <w:t>Poczta</w:t>
            </w:r>
            <w:r w:rsidRPr="00A55DA0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9244C" w:rsidRPr="00A55DA0" w:rsidRDefault="0089244C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9244C" w:rsidRDefault="0089244C" w:rsidP="004128D3">
      <w:pPr>
        <w:spacing w:before="240" w:after="0"/>
        <w:rPr>
          <w:rFonts w:cs="Calibri"/>
          <w:b/>
          <w:lang w:eastAsia="pl-PL"/>
        </w:rPr>
      </w:pPr>
    </w:p>
    <w:p w:rsidR="0089244C" w:rsidRPr="004128D3" w:rsidRDefault="0089244C" w:rsidP="004128D3">
      <w:pPr>
        <w:spacing w:before="240" w:after="0"/>
        <w:rPr>
          <w:rFonts w:cs="Calibri"/>
          <w:b/>
          <w:lang w:eastAsia="pl-PL"/>
        </w:rPr>
      </w:pPr>
      <w:r w:rsidRPr="004128D3">
        <w:rPr>
          <w:rFonts w:cs="Calibri"/>
          <w:b/>
          <w:lang w:eastAsia="pl-PL"/>
        </w:rPr>
        <w:t>LISTA WYBRANYCH PRZEDSZKOLI I GRUP WEDŁUG KOLEJNOŚCI PREFERENCJI*</w:t>
      </w:r>
    </w:p>
    <w:p w:rsidR="0089244C" w:rsidRPr="00371A8A" w:rsidRDefault="0089244C" w:rsidP="004128D3">
      <w:pPr>
        <w:rPr>
          <w:rFonts w:cs="Calibr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</w:t>
      </w:r>
      <w:r>
        <w:rPr>
          <w:rFonts w:cs="Arial"/>
          <w:sz w:val="20"/>
          <w:szCs w:val="20"/>
        </w:rPr>
        <w:t>,</w:t>
      </w:r>
      <w:r w:rsidRPr="00371A8A">
        <w:rPr>
          <w:rFonts w:cs="Arial"/>
          <w:sz w:val="20"/>
          <w:szCs w:val="20"/>
        </w:rPr>
        <w:t xml:space="preserve"> </w:t>
      </w:r>
      <w:r w:rsidRPr="00DB35EB">
        <w:rPr>
          <w:rFonts w:cs="Arial"/>
          <w:b/>
          <w:sz w:val="20"/>
          <w:szCs w:val="20"/>
          <w:u w:val="single"/>
        </w:rPr>
        <w:t>zgodnie z ofertą</w:t>
      </w:r>
      <w:r>
        <w:rPr>
          <w:rFonts w:cs="Arial"/>
          <w:sz w:val="20"/>
          <w:szCs w:val="20"/>
        </w:rPr>
        <w:t xml:space="preserve"> edukacyjną zamieszczoną </w:t>
      </w:r>
      <w:r w:rsidRPr="00DB35EB">
        <w:rPr>
          <w:rFonts w:cs="Arial"/>
          <w:b/>
          <w:sz w:val="20"/>
          <w:szCs w:val="20"/>
          <w:u w:val="single"/>
        </w:rPr>
        <w:t>w systemie elektronicznym</w:t>
      </w:r>
      <w:r>
        <w:rPr>
          <w:rFonts w:cs="Arial"/>
          <w:sz w:val="20"/>
          <w:szCs w:val="20"/>
        </w:rPr>
        <w:t xml:space="preserve"> wspierającym proces rekrutacji</w:t>
      </w:r>
      <w:r w:rsidRPr="00371A8A">
        <w:rPr>
          <w:rFonts w:cs="Arial"/>
          <w:sz w:val="20"/>
          <w:szCs w:val="20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8250"/>
      </w:tblGrid>
      <w:tr w:rsidR="0089244C" w:rsidRPr="00A55DA0" w:rsidTr="00A55DA0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89244C" w:rsidRPr="00A55DA0" w:rsidRDefault="0089244C" w:rsidP="00A55DA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A55DA0">
              <w:rPr>
                <w:rFonts w:cs="Calibri"/>
                <w:b/>
                <w:lang w:eastAsia="pl-PL"/>
              </w:rPr>
              <w:t>L.p.</w:t>
            </w:r>
          </w:p>
        </w:tc>
        <w:tc>
          <w:tcPr>
            <w:tcW w:w="8250" w:type="dxa"/>
            <w:shd w:val="clear" w:color="auto" w:fill="BFBFBF"/>
            <w:vAlign w:val="center"/>
          </w:tcPr>
          <w:p w:rsidR="0089244C" w:rsidRPr="00A55DA0" w:rsidRDefault="0089244C" w:rsidP="00A55DA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 w:rsidRPr="00A55DA0">
              <w:rPr>
                <w:rFonts w:cs="Calibri"/>
                <w:b/>
                <w:lang w:eastAsia="pl-PL"/>
              </w:rPr>
              <w:t>Nazwa jednostki</w:t>
            </w:r>
          </w:p>
        </w:tc>
      </w:tr>
      <w:tr w:rsidR="0089244C" w:rsidRPr="00A55DA0" w:rsidTr="00A55DA0">
        <w:trPr>
          <w:trHeight w:val="454"/>
        </w:trPr>
        <w:tc>
          <w:tcPr>
            <w:tcW w:w="822" w:type="dxa"/>
            <w:vAlign w:val="center"/>
          </w:tcPr>
          <w:p w:rsidR="0089244C" w:rsidRPr="00A55DA0" w:rsidRDefault="0089244C" w:rsidP="00A55DA0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A55DA0">
              <w:rPr>
                <w:rFonts w:cs="Calibri"/>
                <w:noProof/>
                <w:lang w:eastAsia="pl-PL"/>
              </w:rPr>
              <w:t>1</w:t>
            </w:r>
          </w:p>
        </w:tc>
        <w:tc>
          <w:tcPr>
            <w:tcW w:w="8250" w:type="dxa"/>
            <w:vAlign w:val="center"/>
          </w:tcPr>
          <w:p w:rsidR="0089244C" w:rsidRPr="00A55DA0" w:rsidRDefault="0089244C" w:rsidP="00A55DA0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89244C" w:rsidRDefault="0089244C" w:rsidP="009E0355">
      <w:pPr>
        <w:spacing w:before="120" w:after="120"/>
        <w:rPr>
          <w:rFonts w:cs="Calibri"/>
          <w:b/>
          <w:lang w:eastAsia="pl-PL"/>
        </w:rPr>
      </w:pPr>
    </w:p>
    <w:p w:rsidR="0089244C" w:rsidRDefault="0089244C" w:rsidP="001506C8">
      <w:pPr>
        <w:spacing w:after="0" w:line="259" w:lineRule="auto"/>
        <w:rPr>
          <w:rFonts w:cs="Calibri"/>
          <w:b/>
          <w:lang w:eastAsia="pl-PL"/>
        </w:rPr>
      </w:pPr>
    </w:p>
    <w:p w:rsidR="0089244C" w:rsidRDefault="0089244C" w:rsidP="001506C8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KRYTERIA PRZYJĘCIA</w:t>
      </w:r>
    </w:p>
    <w:p w:rsidR="0089244C" w:rsidRDefault="0089244C" w:rsidP="00371A8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>. W przypadku zaznaczenia ODMAWIAM ODPOWIEDZI, kryterium, którego ta odpowiedź dotyczy, nie będzie brane pod uwagę przy kwalifikowaniu dziecka do przedszkola. Niektóre kryteria wymagają udokumentowania - w przypadku udzielenia odpowiedzi TAK dla takiego kryterium, należy razem z Wnioskiem złożyć odpowiednie dokumenty.</w:t>
      </w:r>
      <w:r w:rsidRPr="00371A8A">
        <w:rPr>
          <w:rFonts w:cs="Arial"/>
        </w:rPr>
        <w:t xml:space="preserve"> </w:t>
      </w:r>
      <w:r>
        <w:rPr>
          <w:rFonts w:cs="Calibri"/>
        </w:rPr>
        <w:fldChar w:fldCharType="begin"/>
      </w:r>
      <w:r>
        <w:rPr>
          <w:rFonts w:cs="Calibri"/>
        </w:rPr>
        <w:instrText xml:space="preserve"> IF </w:instrText>
      </w:r>
      <w:r>
        <w:rPr>
          <w:rFonts w:cs="Calibri"/>
          <w:noProof/>
        </w:rPr>
        <w:instrText>True</w:instrText>
      </w:r>
      <w:r>
        <w:rPr>
          <w:rFonts w:cs="Calibri"/>
        </w:rPr>
        <w:instrText xml:space="preserve"> = "False" "</w:instrText>
      </w:r>
      <w:r>
        <w:rPr>
          <w:rFonts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="Calibri"/>
        </w:rPr>
        <w:instrText xml:space="preserve">" "" </w:instrText>
      </w:r>
      <w:r>
        <w:rPr>
          <w:rFonts w:cs="Calibri"/>
        </w:rPr>
        <w:fldChar w:fldCharType="end"/>
      </w:r>
    </w:p>
    <w:p w:rsidR="0089244C" w:rsidRDefault="0089244C" w:rsidP="001506C8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fldChar w:fldCharType="begin"/>
      </w:r>
      <w:r>
        <w:rPr>
          <w:rFonts w:cs="Calibri"/>
          <w:b/>
          <w:lang w:eastAsia="pl-PL"/>
        </w:rPr>
        <w:instrText xml:space="preserve"> IF </w:instrText>
      </w:r>
      <w:r>
        <w:rPr>
          <w:rFonts w:cs="Calibri"/>
          <w:b/>
          <w:noProof/>
          <w:lang w:eastAsia="pl-PL"/>
        </w:rPr>
        <w:instrText>True</w:instrText>
      </w:r>
      <w:r>
        <w:rPr>
          <w:rFonts w:cs="Calibri"/>
          <w:b/>
          <w:lang w:eastAsia="pl-PL"/>
        </w:rPr>
        <w:instrText xml:space="preserve">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1"/>
        <w:gridCol w:w="3536"/>
      </w:tblGrid>
      <w:tr w:rsidR="0089244C" w:rsidRPr="00A55DA0" w:rsidTr="00A55DA0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89244C" w:rsidRPr="00A55DA0" w:rsidRDefault="0089244C" w:rsidP="00A55DA0">
            <w:pPr>
              <w:spacing w:after="0" w:line="259" w:lineRule="auto"/>
              <w:jc w:val="center"/>
              <w:rPr>
                <w:sz w:val="16"/>
              </w:rPr>
            </w:pPr>
            <w:r w:rsidRPr="00A55DA0">
              <w:rPr>
                <w:rFonts w:cs="Calibri"/>
                <w:b/>
                <w:lang w:eastAsia="pl-PL"/>
              </w:rPr>
              <w:instrText>kryteria ustawowe*</w:instrText>
            </w:r>
            <w:r w:rsidRPr="00A55DA0">
              <w:rPr>
                <w:rFonts w:cs="Calibri"/>
                <w:b/>
                <w:lang w:eastAsia="pl-PL"/>
              </w:rPr>
              <w:br/>
            </w:r>
            <w:r w:rsidRPr="00A55DA0">
              <w:rPr>
                <w:rFonts w:cs="Calibri"/>
                <w:sz w:val="16"/>
                <w:lang w:eastAsia="pl-PL"/>
              </w:rPr>
              <w:instrText>dokumentami potwierdzającymi spełnianie kryteriów ustawowych są:</w:instrText>
            </w:r>
            <w:r w:rsidRPr="00A55DA0">
              <w:rPr>
                <w:rFonts w:cs="Calibri"/>
                <w:sz w:val="16"/>
                <w:lang w:eastAsia="pl-PL"/>
              </w:rPr>
              <w:br/>
            </w:r>
            <w:r w:rsidRPr="00A55DA0">
              <w:rPr>
                <w:sz w:val="16"/>
              </w:rPr>
              <w:instrText>[a] oświadczenie o wielodzietności rodziny kandydata;</w:instrTex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sz w:val="16"/>
              </w:rPr>
            </w:pPr>
            <w:r w:rsidRPr="00A55DA0">
              <w:rPr>
                <w:sz w:val="16"/>
              </w:rPr>
              <w:instrText xml:space="preserve"> [b] orzeczenie o potrzebie kształcenia specjalnego wydane ze względu na niepełnosprawność, orzeczenie o niepełnosprawności lub o stopniu niepełnosprawności lub orzeczenie równoważne;</w:instrTex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sz w:val="16"/>
              </w:rPr>
            </w:pPr>
            <w:r w:rsidRPr="00A55DA0">
              <w:rPr>
                <w:sz w:val="16"/>
              </w:rPr>
              <w:instrText xml:space="preserve"> [c] prawomocny wyrok sądu rodzinnego orzekający rozwód lub separację lub akt zgonu oraz oświadczenie o samotnym wychowywaniu dziecka oraz niewychowywaniu żadnego dziecka wspólnie z jego rodzicem;</w:instrTex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sz w:val="16"/>
              </w:rPr>
            </w:pPr>
            <w:r w:rsidRPr="00A55DA0">
              <w:rPr>
                <w:sz w:val="16"/>
              </w:rPr>
              <w:instrText xml:space="preserve"> [d] dokument poświadczający objęcie dziecka pieczą zastępczą</w:instrTex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sz w:val="16"/>
              </w:rPr>
            </w:pPr>
          </w:p>
        </w:tc>
      </w:tr>
      <w:tr w:rsidR="0089244C" w:rsidRPr="00A55DA0" w:rsidTr="00A55DA0">
        <w:trPr>
          <w:trHeight w:val="567"/>
        </w:trPr>
        <w:tc>
          <w:tcPr>
            <w:tcW w:w="5531" w:type="dxa"/>
            <w:vAlign w:val="center"/>
          </w:tcPr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instrText>1) wielodzietność rodziny kandydata (3 i więcej dzieci) [a];</w:instrTex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instrText>2) niepełnosprawność kandydata [b];</w:instrTex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instrText>3) niepełnosprawność jednego z rodziców kandydata [b];</w:instrTex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instrText>4) niepełnosprawność obojga rodziców kandydata [b];</w:instrTex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instrText>5) niepełnosprawność rodzeństwa kandydata [b];</w:instrTex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instrText>6) samotne wychowywanie kandydata w rodzinie [c];</w:instrTex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instrText>7) objęcie kandydata pieczą zastępczą [d]</w:instrTex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</w:p>
        </w:tc>
        <w:tc>
          <w:tcPr>
            <w:tcW w:w="3536" w:type="dxa"/>
            <w:vAlign w:val="center"/>
          </w:tcPr>
          <w:p w:rsidR="0089244C" w:rsidRPr="00A55DA0" w:rsidRDefault="0089244C" w:rsidP="00A55DA0">
            <w:pPr>
              <w:spacing w:after="0" w:line="259" w:lineRule="auto"/>
              <w:jc w:val="center"/>
            </w:pPr>
            <w:r w:rsidRPr="00A55DA0">
              <w:rPr>
                <w:rFonts w:cs="Calibri"/>
                <w:noProof/>
              </w:rPr>
              <w:instrText>Tak / Nie / odmowa podania odpowiedzi (oznacza niespełnienie kryterium)</w:instrText>
            </w:r>
            <w:r w:rsidRPr="00A55DA0">
              <w:rPr>
                <w:rFonts w:cs="Calibri"/>
              </w:rPr>
              <w:instrText xml:space="preserve"> </w:instrText>
            </w:r>
            <w:r w:rsidRPr="00A55DA0">
              <w:fldChar w:fldCharType="begin"/>
            </w:r>
            <w:r w:rsidRPr="00A55DA0">
              <w:instrText xml:space="preserve"> IF  </w:instrText>
            </w:r>
            <w:r w:rsidRPr="00A55DA0">
              <w:rPr>
                <w:noProof/>
              </w:rPr>
              <w:instrText>False</w:instrText>
            </w:r>
            <w:r w:rsidRPr="00A55DA0">
              <w:instrText xml:space="preserve"> =</w:instrTex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instrText>"True" "</w:instrText>
            </w:r>
          </w:p>
          <w:p w:rsidR="0089244C" w:rsidRPr="00A55DA0" w:rsidRDefault="00400C9B" w:rsidP="00A55DA0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5" style="width:166pt;height:1pt" o:hralign="center" o:hrstd="t" o:hrnoshade="t" o:hr="t" fillcolor="black" stroked="f"/>
              </w:pic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instrText>Obowiązuje dla:</w:instrText>
            </w:r>
          </w:p>
          <w:p w:rsidR="0089244C" w:rsidRPr="00A55DA0" w:rsidRDefault="00670C45" w:rsidP="00A55DA0">
            <w:pPr>
              <w:pStyle w:val="Bezodstpw"/>
              <w:jc w:val="center"/>
              <w:rPr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89244C" w:rsidRPr="00A55DA0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89244C" w:rsidRPr="00A55DA0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89244C" w:rsidRPr="00A55DA0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A55DA0">
              <w:instrText xml:space="preserve">" "" </w:instrText>
            </w:r>
            <w:r w:rsidRPr="00A55DA0">
              <w:fldChar w:fldCharType="end"/>
            </w:r>
          </w:p>
        </w:tc>
      </w:tr>
    </w:tbl>
    <w:p w:rsidR="0089244C" w:rsidRDefault="0089244C" w:rsidP="001506C8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instrText xml:space="preserve">" "" </w:instrText>
      </w:r>
      <w:r>
        <w:rPr>
          <w:rFonts w:cs="Calibri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1"/>
        <w:gridCol w:w="3536"/>
      </w:tblGrid>
      <w:tr w:rsidR="0089244C" w:rsidRPr="00A55DA0" w:rsidTr="00A55DA0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89244C" w:rsidRPr="00A55DA0" w:rsidRDefault="0089244C" w:rsidP="00A55DA0">
            <w:pPr>
              <w:spacing w:after="0" w:line="259" w:lineRule="auto"/>
              <w:jc w:val="center"/>
              <w:rPr>
                <w:sz w:val="16"/>
              </w:rPr>
            </w:pPr>
            <w:r w:rsidRPr="00A55DA0">
              <w:rPr>
                <w:rFonts w:cs="Calibri"/>
                <w:b/>
                <w:lang w:eastAsia="pl-PL"/>
              </w:rPr>
              <w:t>kryteria ustawowe*</w:t>
            </w:r>
            <w:r w:rsidRPr="00A55DA0">
              <w:rPr>
                <w:rFonts w:cs="Calibri"/>
                <w:b/>
                <w:lang w:eastAsia="pl-PL"/>
              </w:rPr>
              <w:br/>
            </w:r>
            <w:r w:rsidRPr="00A55DA0">
              <w:rPr>
                <w:rFonts w:cs="Calibri"/>
                <w:sz w:val="16"/>
                <w:lang w:eastAsia="pl-PL"/>
              </w:rPr>
              <w:t>dokumentami potwierdzającymi spełnianie kryteriów ustawowych są:</w:t>
            </w:r>
            <w:r w:rsidRPr="00A55DA0">
              <w:rPr>
                <w:rFonts w:cs="Calibri"/>
                <w:sz w:val="16"/>
                <w:lang w:eastAsia="pl-PL"/>
              </w:rPr>
              <w:br/>
            </w:r>
            <w:r w:rsidRPr="00A55DA0">
              <w:rPr>
                <w:sz w:val="16"/>
              </w:rPr>
              <w:t>[a] oświadczenie o wielodzietności rodziny kandydata;</w: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sz w:val="16"/>
              </w:rPr>
            </w:pPr>
            <w:r w:rsidRPr="00A55DA0">
              <w:rPr>
                <w:sz w:val="16"/>
              </w:rPr>
              <w:t xml:space="preserve"> [b] orzeczenie o potrzebie kształcenia specjalnego wydane ze względu na niepełnosprawność, orzeczenie o niepełnosprawności lub o stopniu niepełnosprawności lub orzeczenie równoważne;</w: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sz w:val="16"/>
              </w:rPr>
            </w:pPr>
            <w:r w:rsidRPr="00A55DA0">
              <w:rPr>
                <w:sz w:val="16"/>
              </w:rPr>
              <w:t xml:space="preserve"> [c] prawomocny wyrok sądu rodzinnego orzekający rozwód lub separację lub akt zgonu oraz oświadczenie o samotnym wychowywaniu dziecka oraz niewychowywaniu żadnego dziecka wspólnie z jego rodzicem;</w: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sz w:val="16"/>
              </w:rPr>
            </w:pPr>
            <w:r w:rsidRPr="00A55DA0">
              <w:rPr>
                <w:sz w:val="16"/>
              </w:rPr>
              <w:t xml:space="preserve"> [d] dokument poświadczający objęcie dziecka pieczą zastępczą</w: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sz w:val="16"/>
              </w:rPr>
            </w:pPr>
          </w:p>
        </w:tc>
      </w:tr>
      <w:tr w:rsidR="0089244C" w:rsidRPr="00A55DA0" w:rsidTr="00A55DA0">
        <w:trPr>
          <w:trHeight w:val="567"/>
        </w:trPr>
        <w:tc>
          <w:tcPr>
            <w:tcW w:w="5531" w:type="dxa"/>
            <w:vAlign w:val="center"/>
          </w:tcPr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t>1) wielodzietność rodziny kandydata (3 i więcej dzieci) [a];</w: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t>2) niepełnosprawność kandydata [b];</w: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t>3) niepełnosprawność jednego z rodziców kandydata [b];</w: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t>4) niepełnosprawność obojga rodziców kandydata [b];</w: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t>5) niepełnosprawność rodzeństwa kandydata [b];</w: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t>6) samotne wychowywanie kandydata w rodzinie [c];</w: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t>7) objęcie kandydata pieczą zastępczą [d]</w:t>
            </w:r>
          </w:p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</w:p>
        </w:tc>
        <w:tc>
          <w:tcPr>
            <w:tcW w:w="3536" w:type="dxa"/>
            <w:vAlign w:val="center"/>
          </w:tcPr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A55DA0">
              <w:rPr>
                <w:rFonts w:cs="Calibri"/>
                <w:noProof/>
              </w:rPr>
              <w:t>Tak / Nie / odmowa podania odpowiedzi (oznacza niespełnienie kryterium)</w:t>
            </w:r>
            <w:r w:rsidRPr="00A55DA0">
              <w:rPr>
                <w:rFonts w:cs="Calibri"/>
              </w:rPr>
              <w:t xml:space="preserve"> </w:t>
            </w:r>
          </w:p>
        </w:tc>
      </w:tr>
    </w:tbl>
    <w:p w:rsidR="0089244C" w:rsidRPr="00C14A91" w:rsidRDefault="0089244C" w:rsidP="007C5369">
      <w:pPr>
        <w:spacing w:after="0" w:line="259" w:lineRule="auto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lang w:eastAsia="pl-PL"/>
        </w:rPr>
        <w:fldChar w:fldCharType="end"/>
      </w:r>
    </w:p>
    <w:p w:rsidR="0089244C" w:rsidRPr="00C14A91" w:rsidRDefault="0089244C" w:rsidP="007C5369">
      <w:pPr>
        <w:spacing w:after="0" w:line="259" w:lineRule="auto"/>
        <w:rPr>
          <w:rFonts w:cs="Calibri"/>
          <w:b/>
          <w:sz w:val="18"/>
          <w:szCs w:val="18"/>
          <w:lang w:eastAsia="pl-PL"/>
        </w:rPr>
      </w:pPr>
      <w:r w:rsidRPr="00C14A91">
        <w:rPr>
          <w:rFonts w:cs="Calibri"/>
          <w:b/>
          <w:sz w:val="18"/>
          <w:szCs w:val="18"/>
          <w:lang w:eastAsia="pl-PL"/>
        </w:rPr>
        <w:t xml:space="preserve">* </w:t>
      </w:r>
      <w:r w:rsidRPr="00C14A91">
        <w:rPr>
          <w:rFonts w:cs="Calibri"/>
          <w:sz w:val="18"/>
          <w:szCs w:val="18"/>
          <w:lang w:eastAsia="pl-PL"/>
        </w:rPr>
        <w:t xml:space="preserve">Art. 131 ust. 2 </w:t>
      </w:r>
      <w:r w:rsidR="000402B7">
        <w:rPr>
          <w:sz w:val="18"/>
          <w:szCs w:val="18"/>
          <w:shd w:val="clear" w:color="auto" w:fill="FFFFFF"/>
        </w:rPr>
        <w:t>u</w:t>
      </w:r>
      <w:r w:rsidRPr="00C14A91">
        <w:rPr>
          <w:sz w:val="18"/>
          <w:szCs w:val="18"/>
          <w:shd w:val="clear" w:color="auto" w:fill="FFFFFF"/>
        </w:rPr>
        <w:t xml:space="preserve">stawy z dnia 14 grudnia 2016 r. </w:t>
      </w:r>
      <w:r w:rsidR="00717721">
        <w:rPr>
          <w:sz w:val="18"/>
          <w:szCs w:val="18"/>
          <w:shd w:val="clear" w:color="auto" w:fill="FFFFFF"/>
        </w:rPr>
        <w:t>- Prawo oświatowe (Dz. U. z 2021 r. poz. 1082</w:t>
      </w:r>
      <w:r w:rsidRPr="00C14A91">
        <w:rPr>
          <w:sz w:val="18"/>
          <w:szCs w:val="18"/>
          <w:shd w:val="clear" w:color="auto" w:fill="FFFFFF"/>
        </w:rPr>
        <w:t xml:space="preserve"> z </w:t>
      </w:r>
      <w:proofErr w:type="spellStart"/>
      <w:r w:rsidRPr="00C14A91">
        <w:rPr>
          <w:sz w:val="18"/>
          <w:szCs w:val="18"/>
          <w:shd w:val="clear" w:color="auto" w:fill="FFFFFF"/>
        </w:rPr>
        <w:t>późn</w:t>
      </w:r>
      <w:proofErr w:type="spellEnd"/>
      <w:r w:rsidRPr="00C14A91">
        <w:rPr>
          <w:sz w:val="18"/>
          <w:szCs w:val="18"/>
          <w:shd w:val="clear" w:color="auto" w:fill="FFFFFF"/>
        </w:rPr>
        <w:t>. zm.).</w:t>
      </w:r>
      <w:r w:rsidRPr="00C14A91">
        <w:rPr>
          <w:rFonts w:cs="Calibri"/>
          <w:b/>
          <w:sz w:val="18"/>
          <w:szCs w:val="18"/>
          <w:lang w:eastAsia="pl-PL"/>
        </w:rPr>
        <w:fldChar w:fldCharType="begin"/>
      </w:r>
      <w:r w:rsidRPr="00C14A91">
        <w:rPr>
          <w:rFonts w:cs="Calibri"/>
          <w:b/>
          <w:sz w:val="18"/>
          <w:szCs w:val="18"/>
          <w:lang w:eastAsia="pl-PL"/>
        </w:rPr>
        <w:instrText xml:space="preserve"> IF </w:instrText>
      </w:r>
      <w:r w:rsidRPr="00C14A91">
        <w:rPr>
          <w:rFonts w:cs="Calibri"/>
          <w:b/>
          <w:noProof/>
          <w:sz w:val="18"/>
          <w:szCs w:val="18"/>
          <w:lang w:eastAsia="pl-PL"/>
        </w:rPr>
        <w:instrText>False</w:instrText>
      </w:r>
      <w:r w:rsidRPr="00C14A91">
        <w:rPr>
          <w:rFonts w:cs="Calibri"/>
          <w:b/>
          <w:sz w:val="18"/>
          <w:szCs w:val="18"/>
          <w:lang w:eastAsia="pl-PL"/>
        </w:rPr>
        <w:instrText xml:space="preserve"> = "True" "</w:instrText>
      </w:r>
    </w:p>
    <w:p w:rsidR="0089244C" w:rsidRPr="00C14A91" w:rsidRDefault="0089244C" w:rsidP="001506C8">
      <w:pPr>
        <w:spacing w:after="0" w:line="259" w:lineRule="auto"/>
        <w:rPr>
          <w:rFonts w:cs="Calibri"/>
          <w:b/>
          <w:sz w:val="18"/>
          <w:szCs w:val="18"/>
          <w:lang w:eastAsia="pl-PL"/>
        </w:rPr>
      </w:pPr>
      <w:r w:rsidRPr="00C14A91">
        <w:rPr>
          <w:rFonts w:cs="Calibri"/>
          <w:b/>
          <w:sz w:val="18"/>
          <w:szCs w:val="18"/>
          <w:lang w:eastAsia="pl-PL"/>
        </w:rPr>
        <w:instrText xml:space="preserve">" "" </w:instrText>
      </w:r>
      <w:r w:rsidRPr="00C14A91">
        <w:rPr>
          <w:rFonts w:cs="Calibri"/>
          <w:b/>
          <w:sz w:val="18"/>
          <w:szCs w:val="18"/>
          <w:lang w:eastAsia="pl-PL"/>
        </w:rPr>
        <w:fldChar w:fldCharType="end"/>
      </w:r>
    </w:p>
    <w:p w:rsidR="0089244C" w:rsidRDefault="0089244C" w:rsidP="001506C8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fldChar w:fldCharType="begin"/>
      </w:r>
      <w:r>
        <w:rPr>
          <w:rFonts w:cs="Calibri"/>
          <w:b/>
          <w:lang w:eastAsia="pl-PL"/>
        </w:rPr>
        <w:instrText xml:space="preserve"> IF </w:instrText>
      </w:r>
      <w:r>
        <w:rPr>
          <w:rFonts w:cs="Calibri"/>
          <w:b/>
          <w:noProof/>
          <w:lang w:eastAsia="pl-PL"/>
        </w:rPr>
        <w:instrText>True</w:instrText>
      </w:r>
      <w:r>
        <w:rPr>
          <w:rFonts w:cs="Calibri"/>
          <w:b/>
          <w:lang w:eastAsia="pl-PL"/>
        </w:rPr>
        <w:instrText xml:space="preserve">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1"/>
        <w:gridCol w:w="3536"/>
      </w:tblGrid>
      <w:tr w:rsidR="0089244C" w:rsidRPr="00A55DA0" w:rsidTr="00A55DA0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sz w:val="16"/>
                <w:lang w:eastAsia="pl-PL"/>
              </w:rPr>
            </w:pPr>
            <w:r w:rsidRPr="00A55DA0">
              <w:rPr>
                <w:rFonts w:cs="Calibri"/>
                <w:b/>
                <w:lang w:eastAsia="pl-PL"/>
              </w:rPr>
              <w:instrText>kryteria organu prowadzącego*</w:instrText>
            </w:r>
            <w:r w:rsidRPr="00A55DA0">
              <w:rPr>
                <w:rFonts w:cs="Calibri"/>
                <w:b/>
                <w:lang w:eastAsia="pl-PL"/>
              </w:rPr>
              <w:br/>
            </w:r>
            <w:r w:rsidRPr="00A55DA0">
              <w:rPr>
                <w:rFonts w:cs="Calibri"/>
                <w:sz w:val="16"/>
                <w:lang w:eastAsia="pl-PL"/>
              </w:rPr>
              <w:instrText>dokumentami potwierdzającymi spełnianie kryteriów organu prowadzącego są:</w:instrText>
            </w:r>
            <w:r w:rsidRPr="00A55DA0">
              <w:rPr>
                <w:rFonts w:cs="Calibri"/>
                <w:sz w:val="16"/>
                <w:lang w:eastAsia="pl-PL"/>
              </w:rPr>
              <w:br/>
              <w:instrText>[a] oświadczenie każdego z rodziców (opiekunów prawnych) o zatrudnieniu bądź studiowaniu w systemie stacjonarnym, albo</w:instrTex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sz w:val="16"/>
                <w:lang w:eastAsia="pl-PL"/>
              </w:rPr>
            </w:pPr>
            <w:r w:rsidRPr="00A55DA0">
              <w:rPr>
                <w:rFonts w:cs="Calibri"/>
                <w:sz w:val="16"/>
                <w:lang w:eastAsia="pl-PL"/>
              </w:rPr>
              <w:instrText xml:space="preserve">[b] oświadczenie rodzica (opiekuna prawnego) samotnie wychowującego kandydata o zatrudnieniu bądź </w:instrText>
            </w:r>
            <w:r w:rsidRPr="00A55DA0">
              <w:rPr>
                <w:rFonts w:cs="Calibri"/>
                <w:sz w:val="16"/>
                <w:lang w:eastAsia="pl-PL"/>
              </w:rPr>
              <w:br/>
              <w:instrText>studiowaniu w systemie stacjonarnym;</w:instrTex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sz w:val="16"/>
                <w:lang w:eastAsia="pl-PL"/>
              </w:rPr>
            </w:pPr>
            <w:r w:rsidRPr="00A55DA0">
              <w:rPr>
                <w:rFonts w:cs="Calibri"/>
                <w:sz w:val="16"/>
                <w:lang w:eastAsia="pl-PL"/>
              </w:rPr>
              <w:instrText>[c] oświadczenie rodzica (opiekuna prawnego) kandydata o jego miejscu pracy;</w:instrTex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sz w:val="16"/>
                <w:lang w:eastAsia="pl-PL"/>
              </w:rPr>
            </w:pPr>
            <w:r w:rsidRPr="00A55DA0">
              <w:rPr>
                <w:rFonts w:cs="Calibri"/>
                <w:sz w:val="16"/>
                <w:lang w:eastAsia="pl-PL"/>
              </w:rPr>
              <w:instrText>[d] dane potwierdza dyrektor przedszkola, o przyjęcie do którego ubiega się kandydat, na podstawie dokumentacji będącej w posiadaniu przedszkola</w:instrTex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</w:rPr>
            </w:pPr>
          </w:p>
        </w:tc>
      </w:tr>
      <w:tr w:rsidR="0089244C" w:rsidRPr="00A55DA0" w:rsidTr="00A55DA0">
        <w:trPr>
          <w:trHeight w:val="567"/>
        </w:trPr>
        <w:tc>
          <w:tcPr>
            <w:tcW w:w="5531" w:type="dxa"/>
            <w:vAlign w:val="center"/>
          </w:tcPr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instrText>Oboje rodzice (opiekunowie prawni) pracują lub studiują w systemie stacjonarnym albo kandydat jest wychowywany samotnie przez jednego rodzica (opiekuna prawnego) pracującego lub studiującego w trybie stacjonarnym [a,b]</w:instrText>
            </w:r>
          </w:p>
        </w:tc>
        <w:tc>
          <w:tcPr>
            <w:tcW w:w="3536" w:type="dxa"/>
            <w:vAlign w:val="center"/>
          </w:tcPr>
          <w:p w:rsidR="0089244C" w:rsidRPr="00A55DA0" w:rsidRDefault="0089244C" w:rsidP="00A55DA0">
            <w:pPr>
              <w:spacing w:after="0" w:line="259" w:lineRule="auto"/>
              <w:jc w:val="center"/>
            </w:pPr>
            <w:r w:rsidRPr="00A55DA0">
              <w:rPr>
                <w:rFonts w:cs="Calibri"/>
                <w:noProof/>
              </w:rPr>
              <w:instrText>Tak / Nie / odmowa podania odpowiedzi (oznacza niespełnianie kryterium)</w:instrText>
            </w:r>
            <w:r w:rsidRPr="00A55DA0">
              <w:rPr>
                <w:rFonts w:cs="Calibri"/>
              </w:rPr>
              <w:instrText xml:space="preserve"> </w:instrText>
            </w:r>
            <w:r w:rsidRPr="00A55DA0">
              <w:fldChar w:fldCharType="begin"/>
            </w:r>
            <w:r w:rsidRPr="00A55DA0">
              <w:instrText xml:space="preserve"> IF  </w:instrText>
            </w:r>
            <w:r w:rsidRPr="00A55DA0">
              <w:rPr>
                <w:noProof/>
              </w:rPr>
              <w:instrText>False</w:instrText>
            </w:r>
            <w:r w:rsidRPr="00A55DA0">
              <w:instrText xml:space="preserve"> =</w:instrTex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instrText>"True" "</w:instrText>
            </w:r>
          </w:p>
          <w:p w:rsidR="0089244C" w:rsidRPr="00A55DA0" w:rsidRDefault="00400C9B" w:rsidP="00A55DA0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6" style="width:166pt;height:1pt" o:hralign="center" o:hrstd="t" o:hrnoshade="t" o:hr="t" fillcolor="black" stroked="f"/>
              </w:pic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instrText>Obowiązuje dla:</w:instrText>
            </w:r>
          </w:p>
          <w:p w:rsidR="0089244C" w:rsidRPr="00A55DA0" w:rsidRDefault="00670C45" w:rsidP="00A55DA0">
            <w:pPr>
              <w:pStyle w:val="Bezodstpw"/>
              <w:jc w:val="center"/>
              <w:rPr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89244C" w:rsidRPr="00A55DA0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89244C" w:rsidRPr="00A55DA0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89244C" w:rsidRPr="00A55DA0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A55DA0">
              <w:instrText xml:space="preserve">" "" </w:instrText>
            </w:r>
            <w:r w:rsidRPr="00A55DA0">
              <w:fldChar w:fldCharType="end"/>
            </w:r>
          </w:p>
        </w:tc>
      </w:tr>
      <w:tr w:rsidR="0089244C" w:rsidRPr="00A55DA0" w:rsidTr="00A55DA0">
        <w:trPr>
          <w:trHeight w:val="567"/>
        </w:trPr>
        <w:tc>
          <w:tcPr>
            <w:tcW w:w="5531" w:type="dxa"/>
            <w:vAlign w:val="center"/>
          </w:tcPr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instrText>Dogodne położenie przedszkola, do którego ma być przyjęty kandydat, względem miejsca pracy jednego z rodziców (opiekunów prawnych) kandydata [c]</w:instrText>
            </w:r>
          </w:p>
        </w:tc>
        <w:tc>
          <w:tcPr>
            <w:tcW w:w="3536" w:type="dxa"/>
            <w:vAlign w:val="center"/>
          </w:tcPr>
          <w:p w:rsidR="0089244C" w:rsidRPr="00A55DA0" w:rsidRDefault="0089244C" w:rsidP="00A55DA0">
            <w:pPr>
              <w:spacing w:after="0" w:line="259" w:lineRule="auto"/>
              <w:jc w:val="center"/>
            </w:pPr>
            <w:r w:rsidRPr="00A55DA0">
              <w:rPr>
                <w:rFonts w:cs="Calibri"/>
                <w:noProof/>
              </w:rPr>
              <w:instrText>Tak / Nie / odmowa podania odpowiedzi (oznacza niespełnienie kryterium)</w:instrText>
            </w:r>
            <w:r w:rsidRPr="00A55DA0">
              <w:rPr>
                <w:rFonts w:cs="Calibri"/>
              </w:rPr>
              <w:instrText xml:space="preserve"> </w:instrText>
            </w:r>
            <w:r w:rsidRPr="00A55DA0">
              <w:fldChar w:fldCharType="begin"/>
            </w:r>
            <w:r w:rsidRPr="00A55DA0">
              <w:instrText xml:space="preserve"> IF  </w:instrText>
            </w:r>
            <w:r w:rsidRPr="00A55DA0">
              <w:rPr>
                <w:noProof/>
              </w:rPr>
              <w:instrText>True</w:instrText>
            </w:r>
            <w:r w:rsidRPr="00A55DA0">
              <w:instrText xml:space="preserve"> =</w:instrTex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instrText>"True" "</w:instrText>
            </w:r>
          </w:p>
          <w:p w:rsidR="0089244C" w:rsidRPr="00A55DA0" w:rsidRDefault="00400C9B" w:rsidP="00A55DA0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7" style="width:166pt;height:1pt" o:hralign="center" o:hrstd="t" o:hrnoshade="t" o:hr="t" fillcolor="black" stroked="f"/>
              </w:pic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instrText>Obowiązuje dla:</w:instrText>
            </w:r>
          </w:p>
          <w:p w:rsidR="0089244C" w:rsidRPr="00A55DA0" w:rsidRDefault="0089244C" w:rsidP="00A55DA0">
            <w:pPr>
              <w:pStyle w:val="Bezodstpw"/>
              <w:jc w:val="center"/>
              <w:rPr>
                <w:lang w:eastAsia="pl-PL"/>
              </w:rPr>
            </w:pPr>
          </w:p>
          <w:p w:rsidR="0089244C" w:rsidRPr="00A55DA0" w:rsidRDefault="0089244C" w:rsidP="00A55DA0">
            <w:pPr>
              <w:spacing w:after="0" w:line="259" w:lineRule="auto"/>
              <w:jc w:val="center"/>
            </w:pPr>
            <w:r w:rsidRPr="00A55DA0">
              <w:instrText xml:space="preserve">" "" </w:instrText>
            </w:r>
            <w:r w:rsidRPr="00A55DA0">
              <w:fldChar w:fldCharType="separate"/>
            </w:r>
          </w:p>
          <w:p w:rsidR="0089244C" w:rsidRPr="00A55DA0" w:rsidRDefault="00400C9B" w:rsidP="00A55DA0">
            <w:pPr>
              <w:spacing w:after="0" w:line="259" w:lineRule="auto"/>
              <w:jc w:val="center"/>
            </w:pPr>
            <w:r>
              <w:rPr>
                <w:color w:val="FF0000"/>
              </w:rPr>
              <w:pict>
                <v:rect id="_x0000_i1028" style="width:166pt;height:1pt" o:hralign="center" o:hrstd="t" o:hrnoshade="t" o:hr="t" fillcolor="black" stroked="f"/>
              </w:pic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instrText>Obowiązuje dla:</w:instrText>
            </w:r>
          </w:p>
          <w:p w:rsidR="0089244C" w:rsidRPr="00A55DA0" w:rsidRDefault="0089244C" w:rsidP="00A55DA0">
            <w:pPr>
              <w:pStyle w:val="Bezodstpw"/>
              <w:jc w:val="center"/>
              <w:rPr>
                <w:lang w:eastAsia="pl-PL"/>
              </w:rPr>
            </w:pP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A55DA0">
              <w:fldChar w:fldCharType="end"/>
            </w:r>
          </w:p>
        </w:tc>
      </w:tr>
      <w:tr w:rsidR="0089244C" w:rsidRPr="00A55DA0" w:rsidTr="00A55DA0">
        <w:trPr>
          <w:trHeight w:val="567"/>
        </w:trPr>
        <w:tc>
          <w:tcPr>
            <w:tcW w:w="5531" w:type="dxa"/>
            <w:vAlign w:val="center"/>
          </w:tcPr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instrText>Rodzeństwo kandydata kontynuujące wychowanie przedszkolne w przedszkolu, do którego ma być przyjęty kandydat [d]</w:instrText>
            </w:r>
          </w:p>
        </w:tc>
        <w:tc>
          <w:tcPr>
            <w:tcW w:w="3536" w:type="dxa"/>
            <w:vAlign w:val="center"/>
          </w:tcPr>
          <w:p w:rsidR="0089244C" w:rsidRPr="00A55DA0" w:rsidRDefault="0089244C" w:rsidP="00A55DA0">
            <w:pPr>
              <w:spacing w:after="0" w:line="259" w:lineRule="auto"/>
              <w:jc w:val="center"/>
            </w:pPr>
            <w:r w:rsidRPr="00A55DA0">
              <w:rPr>
                <w:rFonts w:cs="Calibri"/>
                <w:noProof/>
              </w:rPr>
              <w:instrText>Tak / Nie / odmowa podania odpowiedzi (oznacza niespełnienie kryterium)</w:instrText>
            </w:r>
            <w:r w:rsidRPr="00A55DA0">
              <w:rPr>
                <w:rFonts w:cs="Calibri"/>
              </w:rPr>
              <w:instrText xml:space="preserve"> </w:instrText>
            </w:r>
            <w:r w:rsidRPr="00A55DA0">
              <w:fldChar w:fldCharType="begin"/>
            </w:r>
            <w:r w:rsidRPr="00A55DA0">
              <w:instrText xml:space="preserve"> IF  </w:instrText>
            </w:r>
            <w:r w:rsidRPr="00A55DA0">
              <w:rPr>
                <w:noProof/>
              </w:rPr>
              <w:instrText>True</w:instrText>
            </w:r>
            <w:r w:rsidRPr="00A55DA0">
              <w:instrText xml:space="preserve"> =</w:instrTex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instrText>"True" "</w:instrText>
            </w:r>
          </w:p>
          <w:p w:rsidR="0089244C" w:rsidRPr="00A55DA0" w:rsidRDefault="00400C9B" w:rsidP="00A55DA0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29" style="width:166pt;height:1pt" o:hralign="center" o:hrstd="t" o:hrnoshade="t" o:hr="t" fillcolor="black" stroked="f"/>
              </w:pic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instrText>Obowiązuje dla:</w:instrText>
            </w:r>
          </w:p>
          <w:p w:rsidR="0089244C" w:rsidRPr="00A55DA0" w:rsidRDefault="0089244C" w:rsidP="00A55DA0">
            <w:pPr>
              <w:pStyle w:val="Bezodstpw"/>
              <w:jc w:val="center"/>
              <w:rPr>
                <w:lang w:eastAsia="pl-PL"/>
              </w:rPr>
            </w:pPr>
          </w:p>
          <w:p w:rsidR="0089244C" w:rsidRPr="00A55DA0" w:rsidRDefault="0089244C" w:rsidP="00A55DA0">
            <w:pPr>
              <w:spacing w:after="0" w:line="259" w:lineRule="auto"/>
              <w:jc w:val="center"/>
            </w:pPr>
            <w:r w:rsidRPr="00A55DA0">
              <w:instrText xml:space="preserve">" "" </w:instrText>
            </w:r>
            <w:r w:rsidRPr="00A55DA0">
              <w:fldChar w:fldCharType="separate"/>
            </w:r>
          </w:p>
          <w:p w:rsidR="0089244C" w:rsidRPr="00A55DA0" w:rsidRDefault="00400C9B" w:rsidP="00A55DA0">
            <w:pPr>
              <w:spacing w:after="0" w:line="259" w:lineRule="auto"/>
              <w:jc w:val="center"/>
            </w:pPr>
            <w:r>
              <w:rPr>
                <w:color w:val="FF0000"/>
              </w:rPr>
              <w:pict>
                <v:rect id="_x0000_i1030" style="width:166pt;height:1pt" o:hralign="center" o:hrstd="t" o:hrnoshade="t" o:hr="t" fillcolor="black" stroked="f"/>
              </w:pic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instrText>Obowiązuje dla:</w:instrText>
            </w:r>
          </w:p>
          <w:p w:rsidR="0089244C" w:rsidRPr="00A55DA0" w:rsidRDefault="0089244C" w:rsidP="00A55DA0">
            <w:pPr>
              <w:pStyle w:val="Bezodstpw"/>
              <w:jc w:val="center"/>
              <w:rPr>
                <w:lang w:eastAsia="pl-PL"/>
              </w:rPr>
            </w:pP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A55DA0">
              <w:fldChar w:fldCharType="end"/>
            </w:r>
          </w:p>
        </w:tc>
      </w:tr>
    </w:tbl>
    <w:p w:rsidR="0089244C" w:rsidRDefault="0089244C" w:rsidP="001506C8">
      <w:pPr>
        <w:spacing w:after="0" w:line="259" w:lineRule="auto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instrText xml:space="preserve">" "" </w:instrText>
      </w:r>
      <w:r>
        <w:rPr>
          <w:rFonts w:cs="Calibri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1"/>
        <w:gridCol w:w="3536"/>
      </w:tblGrid>
      <w:tr w:rsidR="0089244C" w:rsidRPr="00A55DA0" w:rsidTr="00A55DA0">
        <w:trPr>
          <w:trHeight w:val="397"/>
        </w:trPr>
        <w:tc>
          <w:tcPr>
            <w:tcW w:w="9067" w:type="dxa"/>
            <w:gridSpan w:val="2"/>
            <w:shd w:val="clear" w:color="auto" w:fill="BFBFBF"/>
            <w:vAlign w:val="center"/>
          </w:tcPr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sz w:val="16"/>
                <w:lang w:eastAsia="pl-PL"/>
              </w:rPr>
            </w:pPr>
            <w:r w:rsidRPr="00A55DA0">
              <w:rPr>
                <w:rFonts w:cs="Calibri"/>
                <w:b/>
                <w:lang w:eastAsia="pl-PL"/>
              </w:rPr>
              <w:lastRenderedPageBreak/>
              <w:t>kryteria organu prowadzącego*</w:t>
            </w:r>
            <w:r>
              <w:rPr>
                <w:rFonts w:cs="Calibri"/>
                <w:b/>
                <w:lang w:eastAsia="pl-PL"/>
              </w:rPr>
              <w:t>*</w:t>
            </w:r>
            <w:r w:rsidRPr="00A55DA0">
              <w:rPr>
                <w:rFonts w:cs="Calibri"/>
                <w:b/>
                <w:lang w:eastAsia="pl-PL"/>
              </w:rPr>
              <w:br/>
            </w:r>
            <w:r w:rsidRPr="00A55DA0">
              <w:rPr>
                <w:rFonts w:cs="Calibri"/>
                <w:sz w:val="16"/>
                <w:lang w:eastAsia="pl-PL"/>
              </w:rPr>
              <w:t>dokumentami potwierdzającymi spełnianie kryteriów organu prowadzącego są:</w:t>
            </w:r>
            <w:r w:rsidRPr="00A55DA0">
              <w:rPr>
                <w:rFonts w:cs="Calibri"/>
                <w:sz w:val="16"/>
                <w:lang w:eastAsia="pl-PL"/>
              </w:rPr>
              <w:br/>
              <w:t>[a] oświadczenie każdego z rodziców (opiekunów prawnych) o zatrudnieniu bądź studiowaniu w systemie stacjonarnym, albo</w: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sz w:val="16"/>
                <w:lang w:eastAsia="pl-PL"/>
              </w:rPr>
            </w:pPr>
            <w:r w:rsidRPr="00A55DA0">
              <w:rPr>
                <w:rFonts w:cs="Calibri"/>
                <w:sz w:val="16"/>
                <w:lang w:eastAsia="pl-PL"/>
              </w:rPr>
              <w:t xml:space="preserve">[b] oświadczenie rodzica (opiekuna prawnego) samotnie wychowującego kandydata o zatrudnieniu bądź </w:t>
            </w:r>
            <w:r w:rsidRPr="00A55DA0">
              <w:rPr>
                <w:rFonts w:cs="Calibri"/>
                <w:sz w:val="16"/>
                <w:lang w:eastAsia="pl-PL"/>
              </w:rPr>
              <w:br/>
              <w:t>studiowaniu w systemie stacjonarnym;</w: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sz w:val="16"/>
                <w:lang w:eastAsia="pl-PL"/>
              </w:rPr>
            </w:pPr>
            <w:r w:rsidRPr="00A55DA0">
              <w:rPr>
                <w:rFonts w:cs="Calibri"/>
                <w:sz w:val="16"/>
                <w:lang w:eastAsia="pl-PL"/>
              </w:rPr>
              <w:t>[c] oświadczenie rodzica (opiekuna prawnego) kandydata o jego miejscu pracy;</w: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sz w:val="16"/>
                <w:lang w:eastAsia="pl-PL"/>
              </w:rPr>
            </w:pPr>
            <w:r w:rsidRPr="00A55DA0">
              <w:rPr>
                <w:rFonts w:cs="Calibri"/>
                <w:sz w:val="16"/>
                <w:lang w:eastAsia="pl-PL"/>
              </w:rPr>
              <w:t>[d] dane potwierdza dyrektor przedszkola, o przyjęcie do którego ubiega się kandydat, na podstawie dokumentacji będącej w posiadaniu przedszkola</w:t>
            </w: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</w:rPr>
            </w:pPr>
          </w:p>
        </w:tc>
      </w:tr>
      <w:tr w:rsidR="0089244C" w:rsidRPr="00A55DA0" w:rsidTr="00A55DA0">
        <w:trPr>
          <w:trHeight w:val="567"/>
        </w:trPr>
        <w:tc>
          <w:tcPr>
            <w:tcW w:w="5531" w:type="dxa"/>
            <w:vAlign w:val="center"/>
          </w:tcPr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t>Oboje rodzice (opiekunowie prawni) pracują lub studiują w systemie stacjonarnym albo kandydat jest wychowywany samotnie przez jednego rodzica (opiekuna prawnego) pracującego lub studiującego w trybie stacjonarnym [a,b]</w:t>
            </w:r>
          </w:p>
        </w:tc>
        <w:tc>
          <w:tcPr>
            <w:tcW w:w="3536" w:type="dxa"/>
            <w:vAlign w:val="center"/>
          </w:tcPr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  <w:r w:rsidRPr="00A55DA0">
              <w:rPr>
                <w:rFonts w:cs="Calibri"/>
                <w:noProof/>
              </w:rPr>
              <w:t>Tak / Nie / odmowa podania odpowiedzi (oznacza niespełnianie kryterium)</w:t>
            </w:r>
            <w:r w:rsidRPr="00A55DA0">
              <w:rPr>
                <w:rFonts w:cs="Calibri"/>
              </w:rPr>
              <w:t xml:space="preserve"> </w:t>
            </w:r>
          </w:p>
        </w:tc>
      </w:tr>
      <w:tr w:rsidR="0089244C" w:rsidRPr="00A55DA0" w:rsidTr="00A55DA0">
        <w:trPr>
          <w:trHeight w:val="567"/>
        </w:trPr>
        <w:tc>
          <w:tcPr>
            <w:tcW w:w="5531" w:type="dxa"/>
            <w:vAlign w:val="center"/>
          </w:tcPr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t>Dogodne położenie przedszkola, do którego ma być przyjęty kandydat, względem miejsca pracy jednego z rodziców (opiekunów prawnych) kandydata [c]</w:t>
            </w:r>
          </w:p>
        </w:tc>
        <w:tc>
          <w:tcPr>
            <w:tcW w:w="3536" w:type="dxa"/>
            <w:vAlign w:val="center"/>
          </w:tcPr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rPr>
                <w:rFonts w:cs="Calibri"/>
                <w:noProof/>
              </w:rPr>
              <w:t>Tak / Nie / odmowa podania odpowiedzi (oznacza niespełnienie kryterium)</w:t>
            </w:r>
            <w:r w:rsidRPr="00A55DA0">
              <w:rPr>
                <w:rFonts w:cs="Calibri"/>
              </w:rPr>
              <w:t xml:space="preserve"> </w:t>
            </w:r>
          </w:p>
          <w:p w:rsidR="0089244C" w:rsidRPr="00A55DA0" w:rsidRDefault="00400C9B" w:rsidP="00A55DA0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1" style="width:166pt;height:1pt" o:hralign="center" o:hrstd="t" o:hrnoshade="t" o:hr="t" fillcolor="black" stroked="f"/>
              </w:pic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t>Obowiązuje dla:</w:t>
            </w:r>
          </w:p>
          <w:p w:rsidR="0089244C" w:rsidRPr="00A55DA0" w:rsidRDefault="0089244C" w:rsidP="00A55DA0">
            <w:pPr>
              <w:pStyle w:val="Bezodstpw"/>
              <w:jc w:val="center"/>
              <w:rPr>
                <w:lang w:eastAsia="pl-PL"/>
              </w:rPr>
            </w:pP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</w:p>
        </w:tc>
      </w:tr>
      <w:tr w:rsidR="0089244C" w:rsidRPr="00A55DA0" w:rsidTr="00A55DA0">
        <w:trPr>
          <w:trHeight w:val="567"/>
        </w:trPr>
        <w:tc>
          <w:tcPr>
            <w:tcW w:w="5531" w:type="dxa"/>
            <w:vAlign w:val="center"/>
          </w:tcPr>
          <w:p w:rsidR="0089244C" w:rsidRPr="00A55DA0" w:rsidRDefault="0089244C" w:rsidP="00A55DA0">
            <w:pPr>
              <w:autoSpaceDE w:val="0"/>
              <w:autoSpaceDN w:val="0"/>
              <w:adjustRightInd w:val="0"/>
              <w:spacing w:after="0" w:line="259" w:lineRule="auto"/>
              <w:rPr>
                <w:rFonts w:cs="Calibri"/>
              </w:rPr>
            </w:pPr>
            <w:r w:rsidRPr="00A55DA0">
              <w:rPr>
                <w:rFonts w:cs="Calibri"/>
                <w:noProof/>
              </w:rPr>
              <w:t>Rodzeństwo kandydata kontynuujące wychowanie przedszkolne w przedszkolu, do którego ma być przyjęty kandydat [d]</w:t>
            </w:r>
          </w:p>
        </w:tc>
        <w:tc>
          <w:tcPr>
            <w:tcW w:w="3536" w:type="dxa"/>
            <w:vAlign w:val="center"/>
          </w:tcPr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rPr>
                <w:rFonts w:cs="Calibri"/>
                <w:noProof/>
              </w:rPr>
              <w:t>Tak / Nie / odmowa podania odpowiedzi (oznacza niespełnienie kryterium)</w:t>
            </w:r>
            <w:r w:rsidRPr="00A55DA0">
              <w:rPr>
                <w:rFonts w:cs="Calibri"/>
              </w:rPr>
              <w:t xml:space="preserve"> </w:t>
            </w:r>
          </w:p>
          <w:p w:rsidR="0089244C" w:rsidRPr="00A55DA0" w:rsidRDefault="00400C9B" w:rsidP="00A55DA0">
            <w:pPr>
              <w:pStyle w:val="Bezodstpw"/>
              <w:jc w:val="center"/>
            </w:pPr>
            <w:r>
              <w:rPr>
                <w:color w:val="FF0000"/>
              </w:rPr>
              <w:pict>
                <v:rect id="_x0000_i1032" style="width:166pt;height:1pt" o:hralign="center" o:hrstd="t" o:hrnoshade="t" o:hr="t" fillcolor="black" stroked="f"/>
              </w:pict>
            </w:r>
          </w:p>
          <w:p w:rsidR="0089244C" w:rsidRPr="00A55DA0" w:rsidRDefault="0089244C" w:rsidP="00A55DA0">
            <w:pPr>
              <w:pStyle w:val="Bezodstpw"/>
              <w:jc w:val="center"/>
            </w:pPr>
            <w:r w:rsidRPr="00A55DA0">
              <w:t>Obowiązuje dla:</w:t>
            </w:r>
          </w:p>
          <w:p w:rsidR="0089244C" w:rsidRPr="00A55DA0" w:rsidRDefault="0089244C" w:rsidP="00A55DA0">
            <w:pPr>
              <w:pStyle w:val="Bezodstpw"/>
              <w:jc w:val="center"/>
              <w:rPr>
                <w:lang w:eastAsia="pl-PL"/>
              </w:rPr>
            </w:pPr>
          </w:p>
          <w:p w:rsidR="0089244C" w:rsidRPr="00A55DA0" w:rsidRDefault="0089244C" w:rsidP="00A55DA0">
            <w:pPr>
              <w:spacing w:after="0" w:line="259" w:lineRule="auto"/>
              <w:jc w:val="center"/>
              <w:rPr>
                <w:rFonts w:cs="Calibri"/>
                <w:lang w:eastAsia="pl-PL"/>
              </w:rPr>
            </w:pPr>
          </w:p>
        </w:tc>
      </w:tr>
    </w:tbl>
    <w:p w:rsidR="0089244C" w:rsidRPr="00C14A91" w:rsidRDefault="0089244C" w:rsidP="00BA1134">
      <w:pPr>
        <w:spacing w:after="0" w:line="240" w:lineRule="auto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lang w:eastAsia="pl-PL"/>
        </w:rPr>
        <w:fldChar w:fldCharType="end"/>
      </w:r>
      <w:r>
        <w:rPr>
          <w:rFonts w:cs="Calibri"/>
          <w:b/>
          <w:lang w:eastAsia="pl-PL"/>
        </w:rPr>
        <w:br/>
      </w:r>
      <w:r w:rsidRPr="00C14A91">
        <w:rPr>
          <w:rFonts w:cs="Calibri"/>
          <w:b/>
          <w:sz w:val="18"/>
          <w:szCs w:val="18"/>
          <w:lang w:eastAsia="pl-PL"/>
        </w:rPr>
        <w:t xml:space="preserve">** </w:t>
      </w:r>
      <w:r w:rsidRPr="00C14A91">
        <w:rPr>
          <w:rFonts w:cs="Arial"/>
          <w:sz w:val="18"/>
          <w:szCs w:val="18"/>
        </w:rPr>
        <w:t xml:space="preserve">Uchwała nr XXXVI/358/2017 Rady Miejskiej w Tarnowie z dnia 23 lutego 2017 r. w sprawie określenia kryteriów rekrutacji do publicznych przedszkoli, </w:t>
      </w:r>
      <w:r w:rsidRPr="00C14A91">
        <w:rPr>
          <w:rFonts w:cs="Calibri"/>
          <w:sz w:val="18"/>
          <w:szCs w:val="18"/>
        </w:rPr>
        <w:t>dla których Gmina Miasta Tarnowa jest organem prowadzącym</w:t>
      </w:r>
    </w:p>
    <w:p w:rsidR="0089244C" w:rsidRPr="00345F2A" w:rsidRDefault="0089244C" w:rsidP="00C33420">
      <w:pPr>
        <w:spacing w:after="0" w:line="259" w:lineRule="auto"/>
        <w:rPr>
          <w:rFonts w:cs="Calibri"/>
          <w:b/>
        </w:rPr>
      </w:pPr>
      <w:r w:rsidRPr="00345F2A">
        <w:rPr>
          <w:rFonts w:cs="Calibri"/>
          <w:b/>
          <w:lang w:eastAsia="pl-PL"/>
        </w:rPr>
        <w:fldChar w:fldCharType="begin"/>
      </w:r>
      <w:r w:rsidRPr="00345F2A">
        <w:rPr>
          <w:rFonts w:cs="Calibri"/>
          <w:b/>
          <w:lang w:eastAsia="pl-PL"/>
        </w:rPr>
        <w:instrText xml:space="preserve"> IF </w:instrText>
      </w:r>
      <w:r w:rsidRPr="00345F2A">
        <w:rPr>
          <w:rFonts w:cs="Calibri"/>
          <w:b/>
          <w:noProof/>
          <w:lang w:eastAsia="pl-PL"/>
        </w:rPr>
        <w:instrText>False</w:instrText>
      </w:r>
      <w:r w:rsidRPr="00345F2A">
        <w:rPr>
          <w:rFonts w:cs="Calibri"/>
          <w:b/>
          <w:lang w:eastAsia="pl-PL"/>
        </w:rPr>
        <w:instrText xml:space="preserve"> = "True" "" "" </w:instrText>
      </w:r>
      <w:r w:rsidRPr="00345F2A">
        <w:rPr>
          <w:rFonts w:cs="Calibri"/>
          <w:b/>
          <w:lang w:eastAsia="pl-PL"/>
        </w:rPr>
        <w:fldChar w:fldCharType="end"/>
      </w:r>
    </w:p>
    <w:p w:rsidR="0089244C" w:rsidRPr="009409CB" w:rsidRDefault="0089244C" w:rsidP="005A5FC5">
      <w:pPr>
        <w:spacing w:before="240" w:after="0"/>
        <w:rPr>
          <w:rFonts w:cs="Calibri"/>
          <w:b/>
        </w:rPr>
      </w:pPr>
      <w:r w:rsidRPr="009409CB">
        <w:rPr>
          <w:rFonts w:cs="Calibri"/>
          <w:b/>
        </w:rPr>
        <w:t xml:space="preserve">OŚWIADCZENIE </w:t>
      </w:r>
      <w:r>
        <w:rPr>
          <w:rFonts w:cs="Calibri"/>
          <w:b/>
        </w:rPr>
        <w:t>DOTYCZĄCE TREŚCI WNIOSKU</w:t>
      </w:r>
    </w:p>
    <w:p w:rsidR="00CA11DF" w:rsidRPr="002248D3" w:rsidRDefault="00CA11DF" w:rsidP="00CA11DF">
      <w:pPr>
        <w:spacing w:after="0" w:line="240" w:lineRule="auto"/>
        <w:jc w:val="both"/>
      </w:pPr>
      <w:r w:rsidRPr="002248D3">
        <w:t xml:space="preserve">Oświadczam, że wszystkie podane w niniejszym Wniosku dane są zgodne ze stanem faktycznym. Jestem świadomy(a) odpowiedzialności karnej za złożenie fałszywego oświadczenia. </w:t>
      </w:r>
    </w:p>
    <w:p w:rsidR="00CA11DF" w:rsidRPr="002248D3" w:rsidRDefault="00CA11DF" w:rsidP="00CA11DF">
      <w:pPr>
        <w:spacing w:after="0" w:line="240" w:lineRule="auto"/>
        <w:jc w:val="both"/>
      </w:pPr>
      <w:r w:rsidRPr="002248D3">
        <w:t>Oświadczam, że zapoznałem(</w:t>
      </w:r>
      <w:proofErr w:type="spellStart"/>
      <w:r w:rsidRPr="002248D3">
        <w:t>am</w:t>
      </w:r>
      <w:proofErr w:type="spellEnd"/>
      <w:r w:rsidRPr="002248D3">
        <w:t>) się z przepisami ustawy z dnia 14 grudnia 2016 roku – Prawo oświatowe</w:t>
      </w:r>
      <w:r w:rsidR="00B84CCA">
        <w:t xml:space="preserve"> Dz.U.2023 poz.900</w:t>
      </w:r>
      <w:r w:rsidRPr="002248D3">
        <w:t xml:space="preserve">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 </w:t>
      </w:r>
    </w:p>
    <w:p w:rsidR="00CA11DF" w:rsidRPr="002248D3" w:rsidRDefault="00CA11DF" w:rsidP="00CA11DF">
      <w:pPr>
        <w:spacing w:after="0" w:line="240" w:lineRule="auto"/>
        <w:jc w:val="both"/>
      </w:pPr>
      <w:r w:rsidRPr="002248D3">
        <w:t>Przyjmuję do wiadomości, że w przypadku zakwalifikowania dziecka do jednostki będę zobowiązany(a) potwierdzić wolę korzystania z usług jednost</w:t>
      </w:r>
      <w:r>
        <w:t>ki w terminie podanym w </w:t>
      </w:r>
      <w:r w:rsidRPr="002248D3">
        <w:t>harmonogramie postępowania rekrutacyjnego. Mam świadomoś</w:t>
      </w:r>
      <w:r>
        <w:t>ć, że brak potwierdzenia woli w </w:t>
      </w:r>
      <w:r w:rsidRPr="002248D3">
        <w:t>ww. terminie oznacza wykreślenie dziecka z listy zakwalifikowanych i utratę miejsca w jednostce. </w:t>
      </w:r>
    </w:p>
    <w:p w:rsidR="0089244C" w:rsidRDefault="0089244C" w:rsidP="00D25E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9244C" w:rsidRDefault="0089244C" w:rsidP="00D25EF0">
      <w:pPr>
        <w:rPr>
          <w:rFonts w:cs="Calibri"/>
        </w:rPr>
      </w:pPr>
    </w:p>
    <w:p w:rsidR="00C14A91" w:rsidRDefault="00C14A91" w:rsidP="00D25EF0">
      <w:pPr>
        <w:rPr>
          <w:rFonts w:cs="Calibri"/>
        </w:rPr>
      </w:pPr>
    </w:p>
    <w:p w:rsidR="0089244C" w:rsidRDefault="0089244C" w:rsidP="00D25EF0">
      <w:pPr>
        <w:spacing w:after="0"/>
        <w:rPr>
          <w:rFonts w:cs="Calibri"/>
        </w:rPr>
      </w:pPr>
      <w:r>
        <w:rPr>
          <w:rFonts w:cs="Calibri"/>
        </w:rPr>
        <w:t>………………………..................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…………………………..…………..</w:t>
      </w:r>
    </w:p>
    <w:p w:rsidR="0089244C" w:rsidRDefault="0089244C" w:rsidP="00D25EF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podpis matki/opiekunki prawnej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>podpis ojca/opiekuna prawnego</w:t>
      </w:r>
    </w:p>
    <w:p w:rsidR="0089244C" w:rsidRDefault="0089244C" w:rsidP="00D25EF0">
      <w:pPr>
        <w:spacing w:after="0"/>
        <w:rPr>
          <w:rFonts w:cs="Calibri"/>
          <w:b/>
        </w:rPr>
      </w:pPr>
    </w:p>
    <w:p w:rsidR="0089244C" w:rsidRDefault="0089244C" w:rsidP="00D25EF0">
      <w:pPr>
        <w:spacing w:after="0"/>
        <w:rPr>
          <w:rFonts w:cs="Calibri"/>
          <w:b/>
        </w:rPr>
      </w:pPr>
    </w:p>
    <w:p w:rsidR="0089244C" w:rsidRDefault="0089244C" w:rsidP="00D25EF0">
      <w:pPr>
        <w:spacing w:after="0"/>
        <w:rPr>
          <w:rFonts w:cs="Calibri"/>
          <w:b/>
        </w:rPr>
      </w:pPr>
    </w:p>
    <w:p w:rsidR="0089244C" w:rsidRDefault="0089244C" w:rsidP="00D25EF0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INFORMACJE DOTYCZĄCE PRZETWARZANIA DANYCH OSOBOWYCH </w:t>
      </w:r>
    </w:p>
    <w:p w:rsidR="00EE2F57" w:rsidRPr="00C4019C" w:rsidRDefault="00EE2F57" w:rsidP="00EE2F57">
      <w:pPr>
        <w:spacing w:after="0"/>
        <w:jc w:val="both"/>
        <w:rPr>
          <w:sz w:val="18"/>
          <w:szCs w:val="18"/>
        </w:rPr>
      </w:pPr>
      <w:r w:rsidRPr="00C4019C">
        <w:rPr>
          <w:sz w:val="18"/>
          <w:szCs w:val="18"/>
        </w:rPr>
        <w:t xml:space="preserve">Administratorem danych przetwarzanych w ramach procesu rekrutacji są jednostki wskazane </w:t>
      </w:r>
      <w:r>
        <w:rPr>
          <w:sz w:val="18"/>
          <w:szCs w:val="18"/>
        </w:rPr>
        <w:t>na liście preferencji. Dane – w </w:t>
      </w:r>
      <w:r w:rsidRPr="00C4019C">
        <w:rPr>
          <w:sz w:val="18"/>
          <w:szCs w:val="18"/>
        </w:rPr>
        <w:t>zakresie zawartym w niniejszym formularzu – będą przetwarzane w celu przepr</w:t>
      </w:r>
      <w:r w:rsidR="00BA1134">
        <w:rPr>
          <w:sz w:val="18"/>
          <w:szCs w:val="18"/>
        </w:rPr>
        <w:t>owadzenia procesu rekrutacji do </w:t>
      </w:r>
      <w:r w:rsidRPr="00C4019C">
        <w:rPr>
          <w:sz w:val="18"/>
          <w:szCs w:val="18"/>
        </w:rPr>
        <w:t>wybranych jednostek. Podstawą prawną przetwarzania danych jest art. 6 ust. 1 lit. c) Rozporządzenia Parlamentu Europejskiego i Rady (UE) 2016/679 z dnia 27 kwietnia 2016 r. w sprawie ochr</w:t>
      </w:r>
      <w:r w:rsidR="00BA1134">
        <w:rPr>
          <w:sz w:val="18"/>
          <w:szCs w:val="18"/>
        </w:rPr>
        <w:t>ony osób fizycznych w związku z </w:t>
      </w:r>
      <w:r w:rsidRPr="00C4019C">
        <w:rPr>
          <w:sz w:val="18"/>
          <w:szCs w:val="18"/>
        </w:rPr>
        <w:t>przetwarzaniem danych osobowych i w sprawie swobodnego przepływu takich danych oraz uchyle</w:t>
      </w:r>
      <w:r w:rsidR="002D5ABA">
        <w:rPr>
          <w:sz w:val="18"/>
          <w:szCs w:val="18"/>
        </w:rPr>
        <w:t>nia dyrektywy 95/46/WE (ogólne rozporządzenie</w:t>
      </w:r>
      <w:r w:rsidRPr="00C4019C">
        <w:rPr>
          <w:sz w:val="18"/>
          <w:szCs w:val="18"/>
        </w:rPr>
        <w:t xml:space="preserve"> o ochronie danych), dalej zwane RODO, w związku z </w:t>
      </w:r>
      <w:r w:rsidR="00E24AA2">
        <w:rPr>
          <w:sz w:val="18"/>
          <w:szCs w:val="18"/>
        </w:rPr>
        <w:t>przepisami r</w:t>
      </w:r>
      <w:r w:rsidR="00BA1134">
        <w:rPr>
          <w:sz w:val="18"/>
          <w:szCs w:val="18"/>
        </w:rPr>
        <w:t>ozdziału 6 ustawy z </w:t>
      </w:r>
      <w:r w:rsidRPr="00C4019C">
        <w:rPr>
          <w:sz w:val="18"/>
          <w:szCs w:val="18"/>
        </w:rPr>
        <w:t xml:space="preserve">dnia 14 grudnia 2016 roku Prawo oświatowe. </w:t>
      </w:r>
    </w:p>
    <w:p w:rsidR="00EE2F57" w:rsidRPr="00C4019C" w:rsidRDefault="00EE2F57" w:rsidP="00EE2F57">
      <w:pPr>
        <w:spacing w:after="0"/>
        <w:jc w:val="both"/>
        <w:rPr>
          <w:sz w:val="18"/>
          <w:szCs w:val="18"/>
        </w:rPr>
      </w:pPr>
      <w:r w:rsidRPr="00C4019C">
        <w:rPr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</w:t>
      </w:r>
      <w:r w:rsidR="00C52627">
        <w:rPr>
          <w:sz w:val="18"/>
          <w:szCs w:val="18"/>
        </w:rPr>
        <w:t>.</w:t>
      </w:r>
      <w:r w:rsidRPr="00C4019C">
        <w:rPr>
          <w:sz w:val="18"/>
          <w:szCs w:val="18"/>
        </w:rPr>
        <w:t xml:space="preserve"> Informacje dotyczące prowadzonego postę</w:t>
      </w:r>
      <w:r>
        <w:rPr>
          <w:sz w:val="18"/>
          <w:szCs w:val="18"/>
        </w:rPr>
        <w:t>powania rekrutacyjnego, w tym w </w:t>
      </w:r>
      <w:r w:rsidRPr="00C4019C">
        <w:rPr>
          <w:sz w:val="18"/>
          <w:szCs w:val="18"/>
        </w:rPr>
        <w:t>szczególności informacje o fakcie zakwalifikowania i przyjęcia kandydata będą wymieniane (za pośrednictwem systemu elektronicznego wspierającego prowadzenie procesu naboru) pomiędzy jednostkami wska</w:t>
      </w:r>
      <w:r w:rsidR="00BA1134">
        <w:rPr>
          <w:sz w:val="18"/>
          <w:szCs w:val="18"/>
        </w:rPr>
        <w:t>zanymi na liście preferencji, w </w:t>
      </w:r>
      <w:r w:rsidRPr="00C4019C">
        <w:rPr>
          <w:sz w:val="18"/>
          <w:szCs w:val="18"/>
        </w:rPr>
        <w:t>celu usprawnienia procesu rekrutacji i wyeliminowania zjawiska blokowania miejsc</w:t>
      </w:r>
      <w:r w:rsidR="00BA1134">
        <w:rPr>
          <w:sz w:val="18"/>
          <w:szCs w:val="18"/>
        </w:rPr>
        <w:t>. Dane nie będą przekazywane do </w:t>
      </w:r>
      <w:r w:rsidRPr="00C4019C">
        <w:rPr>
          <w:sz w:val="18"/>
          <w:szCs w:val="18"/>
        </w:rPr>
        <w:t xml:space="preserve">państwa trzeciego ani organizacji międzynarodowej. </w:t>
      </w:r>
    </w:p>
    <w:p w:rsidR="00EE2F57" w:rsidRPr="00C4019C" w:rsidRDefault="00EE2F57" w:rsidP="00EE2F57">
      <w:pPr>
        <w:spacing w:after="0"/>
        <w:jc w:val="both"/>
        <w:rPr>
          <w:sz w:val="18"/>
          <w:szCs w:val="18"/>
        </w:rPr>
      </w:pPr>
      <w:r w:rsidRPr="00C4019C">
        <w:rPr>
          <w:sz w:val="18"/>
          <w:szCs w:val="18"/>
        </w:rPr>
        <w:t>Dane zgromadzone w procesie rekrutacji będą przechowywane przez jednostkę, do której</w:t>
      </w:r>
      <w:r>
        <w:rPr>
          <w:sz w:val="18"/>
          <w:szCs w:val="18"/>
        </w:rPr>
        <w:t xml:space="preserve"> kandydat zostanie przyjęty nie </w:t>
      </w:r>
      <w:r w:rsidRPr="00C4019C">
        <w:rPr>
          <w:sz w:val="18"/>
          <w:szCs w:val="18"/>
        </w:rPr>
        <w:t>dłużej niż do końca okresu, w którym kandydat uczęszcza do tej jednostki (zgodnie z art. 160 ust. 1 ustawy Prawo oświatowe). Jednostki, do których kandydat nie został przyjęty przechowują jego dane prz</w:t>
      </w:r>
      <w:r w:rsidR="00C56BCE">
        <w:rPr>
          <w:sz w:val="18"/>
          <w:szCs w:val="18"/>
        </w:rPr>
        <w:t>ez okres jednego roku, chyba że </w:t>
      </w:r>
      <w:r w:rsidR="00E24AA2">
        <w:rPr>
          <w:sz w:val="18"/>
          <w:szCs w:val="18"/>
        </w:rPr>
        <w:t>na </w:t>
      </w:r>
      <w:r w:rsidRPr="00C4019C">
        <w:rPr>
          <w:sz w:val="18"/>
          <w:szCs w:val="18"/>
        </w:rPr>
        <w:t xml:space="preserve">rozstrzygnięcie dyrektora jednostki została wniesiona skarga do sądu administracyjnego i postępowanie nie zostało zakończone prawomocnym wyrokiem, wówczas dane są przechowywane do momentu uprawomocnienia się wyroku. </w:t>
      </w:r>
    </w:p>
    <w:p w:rsidR="00EE2F57" w:rsidRPr="00C4019C" w:rsidRDefault="00EE2F57" w:rsidP="00EE2F57">
      <w:pPr>
        <w:spacing w:after="0"/>
        <w:jc w:val="both"/>
        <w:rPr>
          <w:sz w:val="18"/>
          <w:szCs w:val="18"/>
        </w:rPr>
      </w:pPr>
      <w:r w:rsidRPr="00C4019C">
        <w:rPr>
          <w:sz w:val="18"/>
          <w:szCs w:val="18"/>
        </w:rPr>
        <w:t>Prawnym opiekunom kandydata przysługuje prawo dostępu do danych osobowych kandydat</w:t>
      </w:r>
      <w:r>
        <w:rPr>
          <w:sz w:val="18"/>
          <w:szCs w:val="18"/>
        </w:rPr>
        <w:t>a, żądania ich sprostowania lub </w:t>
      </w:r>
      <w:r w:rsidRPr="00C4019C">
        <w:rPr>
          <w:sz w:val="18"/>
          <w:szCs w:val="18"/>
        </w:rPr>
        <w:t xml:space="preserve">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EE2F57" w:rsidRPr="00C4019C" w:rsidRDefault="00EE2F57" w:rsidP="00EE2F57">
      <w:pPr>
        <w:spacing w:after="0"/>
        <w:jc w:val="both"/>
        <w:rPr>
          <w:sz w:val="18"/>
          <w:szCs w:val="18"/>
        </w:rPr>
      </w:pPr>
      <w:r w:rsidRPr="00C4019C">
        <w:rPr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</w:t>
      </w:r>
      <w:r w:rsidR="00C56BCE">
        <w:rPr>
          <w:sz w:val="18"/>
          <w:szCs w:val="18"/>
        </w:rPr>
        <w:t>) RODO nie przysługuje prawo do </w:t>
      </w:r>
      <w:r w:rsidRPr="00C4019C">
        <w:rPr>
          <w:sz w:val="18"/>
          <w:szCs w:val="18"/>
        </w:rPr>
        <w:t xml:space="preserve">przenoszenia danych na podstawie art. 20 RODO. </w:t>
      </w:r>
    </w:p>
    <w:p w:rsidR="00EE2F57" w:rsidRPr="00C4019C" w:rsidRDefault="00EE2F57" w:rsidP="00EE2F57">
      <w:pPr>
        <w:spacing w:after="0"/>
        <w:jc w:val="both"/>
        <w:rPr>
          <w:sz w:val="18"/>
          <w:szCs w:val="18"/>
        </w:rPr>
      </w:pPr>
      <w:r w:rsidRPr="00C4019C">
        <w:rPr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</w:t>
      </w:r>
      <w:r w:rsidR="00C56BCE">
        <w:rPr>
          <w:sz w:val="18"/>
          <w:szCs w:val="18"/>
        </w:rPr>
        <w:t xml:space="preserve"> decyzje dotyczące przyjęcia do </w:t>
      </w:r>
      <w:r w:rsidRPr="00C4019C">
        <w:rPr>
          <w:sz w:val="18"/>
          <w:szCs w:val="18"/>
        </w:rPr>
        <w:t xml:space="preserve">jednostki nie zapadają automatycznie oraz że nie buduje się żadnych profili kandydatów. </w:t>
      </w:r>
    </w:p>
    <w:p w:rsidR="00EE2F57" w:rsidRPr="00C4019C" w:rsidRDefault="00EE2F57" w:rsidP="00EE2F57">
      <w:pPr>
        <w:spacing w:after="0"/>
        <w:jc w:val="both"/>
        <w:rPr>
          <w:sz w:val="18"/>
          <w:szCs w:val="18"/>
        </w:rPr>
      </w:pPr>
      <w:r w:rsidRPr="00C4019C">
        <w:rPr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</w:t>
      </w:r>
      <w:r w:rsidR="00C56BCE">
        <w:rPr>
          <w:sz w:val="18"/>
          <w:szCs w:val="18"/>
        </w:rPr>
        <w:t>,</w:t>
      </w:r>
      <w:r w:rsidRPr="00C4019C">
        <w:rPr>
          <w:sz w:val="18"/>
          <w:szCs w:val="18"/>
        </w:rPr>
        <w:t xml:space="preserve">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</w:t>
      </w:r>
    </w:p>
    <w:p w:rsidR="00EE2F57" w:rsidRPr="00C4019C" w:rsidRDefault="00EE2F57" w:rsidP="00EE2F57">
      <w:pPr>
        <w:spacing w:after="0"/>
        <w:jc w:val="both"/>
        <w:rPr>
          <w:sz w:val="18"/>
          <w:szCs w:val="18"/>
        </w:rPr>
      </w:pPr>
      <w:r w:rsidRPr="00C4019C">
        <w:rPr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</w:t>
      </w:r>
      <w:r>
        <w:rPr>
          <w:sz w:val="18"/>
          <w:szCs w:val="18"/>
        </w:rPr>
        <w:t>rzystanie z pierwszeństwa w </w:t>
      </w:r>
      <w:r w:rsidRPr="00C4019C">
        <w:rPr>
          <w:sz w:val="18"/>
          <w:szCs w:val="18"/>
        </w:rPr>
        <w:t>przyjęciu na podstawie poszczególnych kryteriów naboru, co wynika z przepisów Rozdzi</w:t>
      </w:r>
      <w:r>
        <w:rPr>
          <w:sz w:val="18"/>
          <w:szCs w:val="18"/>
        </w:rPr>
        <w:t>ału 6 ustawy Prawo oświatowe, w </w:t>
      </w:r>
      <w:r w:rsidRPr="00C4019C">
        <w:rPr>
          <w:sz w:val="18"/>
          <w:szCs w:val="18"/>
        </w:rPr>
        <w:t>szczególności uregulowań art. 150 tej ustawy. Oznacza to, że podanie danych zawartyc</w:t>
      </w:r>
      <w:r w:rsidR="00E24AA2">
        <w:rPr>
          <w:sz w:val="18"/>
          <w:szCs w:val="18"/>
        </w:rPr>
        <w:t>h we wniosku jest konieczne dla </w:t>
      </w:r>
      <w:r w:rsidRPr="00C4019C">
        <w:rPr>
          <w:sz w:val="18"/>
          <w:szCs w:val="18"/>
        </w:rPr>
        <w:t>uczestniczenia w procesie rekrutacji do jednostki, natomiast podanie (w tym dołączenie stosownych dokumentów) danych potwierdzających spełnianie poszczególnych kryteriów pierwszeństwa w rekrutacji jest konieczne, aby móc korzystać z tych kryteriów. </w:t>
      </w:r>
    </w:p>
    <w:p w:rsidR="0089244C" w:rsidRDefault="0089244C" w:rsidP="00D25EF0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89244C" w:rsidRDefault="0089244C" w:rsidP="00D25EF0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Calibri" w:hAnsi="Calibri"/>
          <w:sz w:val="18"/>
          <w:szCs w:val="18"/>
        </w:rPr>
        <w:t>Dane kontaktowe Inspektora ochrony danych dla poszczególnych jednostek (wskazanych na liście preferencji):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402"/>
      </w:tblGrid>
      <w:tr w:rsidR="0089244C" w:rsidRPr="00A55DA0" w:rsidTr="00A55DA0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89244C" w:rsidRPr="00A55DA0" w:rsidRDefault="0089244C" w:rsidP="00A55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A55DA0">
              <w:rPr>
                <w:rFonts w:cs="Calibr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89244C" w:rsidRPr="00A55DA0" w:rsidRDefault="0089244C" w:rsidP="00A55DA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A55DA0">
              <w:rPr>
                <w:rFonts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89244C" w:rsidRPr="00A55DA0" w:rsidTr="00A55DA0">
        <w:trPr>
          <w:trHeight w:val="249"/>
        </w:trPr>
        <w:tc>
          <w:tcPr>
            <w:tcW w:w="4671" w:type="dxa"/>
            <w:vAlign w:val="center"/>
          </w:tcPr>
          <w:p w:rsidR="0089244C" w:rsidRPr="00A55DA0" w:rsidRDefault="0089244C" w:rsidP="00A55DA0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89244C" w:rsidRPr="00A55DA0" w:rsidRDefault="0089244C" w:rsidP="00A55DA0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89244C" w:rsidRDefault="0089244C" w:rsidP="00D25EF0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89244C" w:rsidRPr="00AC50E8" w:rsidRDefault="0089244C" w:rsidP="00D25EF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sz w:val="18"/>
          <w:szCs w:val="18"/>
        </w:rPr>
        <w:t>Wskazane powyżej uprawnienia wynikające z przepisów RODO przysługują począwszy od 25 maja 2018 r.</w:t>
      </w:r>
    </w:p>
    <w:p w:rsidR="0089244C" w:rsidRPr="005B5E36" w:rsidRDefault="0089244C" w:rsidP="009409CB">
      <w:pPr>
        <w:rPr>
          <w:rFonts w:cs="Calibri"/>
        </w:rPr>
      </w:pPr>
    </w:p>
    <w:p w:rsidR="0089244C" w:rsidRDefault="0089244C" w:rsidP="007D5653">
      <w:pPr>
        <w:spacing w:after="0"/>
        <w:rPr>
          <w:rFonts w:cs="Calibri"/>
        </w:rPr>
      </w:pPr>
      <w:r>
        <w:rPr>
          <w:rFonts w:cs="Calibri"/>
        </w:rPr>
        <w:t>………………………..................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…………………………..…………..</w:t>
      </w:r>
    </w:p>
    <w:p w:rsidR="0089244C" w:rsidRPr="00DA1FF1" w:rsidRDefault="0089244C" w:rsidP="00DA1FF1">
      <w:pPr>
        <w:rPr>
          <w:rFonts w:cs="Calibri"/>
          <w:sz w:val="18"/>
          <w:szCs w:val="18"/>
        </w:rPr>
      </w:pPr>
      <w:r w:rsidRPr="009409CB">
        <w:rPr>
          <w:rFonts w:cs="Calibri"/>
          <w:sz w:val="18"/>
          <w:szCs w:val="18"/>
        </w:rPr>
        <w:t xml:space="preserve">podpis </w:t>
      </w:r>
      <w:r>
        <w:rPr>
          <w:rFonts w:cs="Calibri"/>
          <w:sz w:val="18"/>
          <w:szCs w:val="18"/>
        </w:rPr>
        <w:t>matki/opiekunki prawnej</w:t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9409CB">
        <w:rPr>
          <w:rFonts w:cs="Calibri"/>
          <w:sz w:val="18"/>
          <w:szCs w:val="18"/>
        </w:rPr>
        <w:t xml:space="preserve">podpis </w:t>
      </w:r>
      <w:r>
        <w:rPr>
          <w:rFonts w:cs="Calibri"/>
          <w:sz w:val="18"/>
          <w:szCs w:val="18"/>
        </w:rPr>
        <w:t>ojca/opiekuna prawnego</w:t>
      </w:r>
    </w:p>
    <w:p w:rsidR="0089244C" w:rsidRPr="00B9279E" w:rsidRDefault="0089244C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lastRenderedPageBreak/>
        <w:t>INNE INFORMACJE O DZIECKU</w:t>
      </w:r>
    </w:p>
    <w:p w:rsidR="0089244C" w:rsidRPr="00E55CA5" w:rsidRDefault="0089244C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55CA5">
        <w:rPr>
          <w:rFonts w:cs="Arial"/>
          <w:sz w:val="20"/>
          <w:szCs w:val="20"/>
        </w:rPr>
        <w:t>(dodatkowe informacje przekazywane dobrowolnie przez rodzica/opiekuna prawnego, zgodnie z art. 155 ustawy z dnia 14 grudnia 2016 roku – Prawo oświatowe (Dz. U. z </w:t>
      </w:r>
      <w:r w:rsidR="00717721">
        <w:rPr>
          <w:rFonts w:cs="Arial"/>
          <w:sz w:val="20"/>
          <w:szCs w:val="20"/>
        </w:rPr>
        <w:t>202</w:t>
      </w:r>
      <w:r w:rsidR="00B84CCA">
        <w:rPr>
          <w:rFonts w:cs="Arial"/>
          <w:sz w:val="20"/>
          <w:szCs w:val="20"/>
        </w:rPr>
        <w:t>3</w:t>
      </w:r>
      <w:r w:rsidRPr="00E55CA5">
        <w:rPr>
          <w:rFonts w:cs="Arial"/>
          <w:sz w:val="20"/>
          <w:szCs w:val="20"/>
        </w:rPr>
        <w:t xml:space="preserve"> r. poz. </w:t>
      </w:r>
      <w:r w:rsidR="00B84CCA">
        <w:rPr>
          <w:rFonts w:cs="Arial"/>
          <w:sz w:val="20"/>
          <w:szCs w:val="20"/>
        </w:rPr>
        <w:t>900</w:t>
      </w:r>
      <w:r>
        <w:rPr>
          <w:rFonts w:cs="Arial"/>
          <w:sz w:val="20"/>
          <w:szCs w:val="20"/>
        </w:rPr>
        <w:t xml:space="preserve">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</w:t>
      </w:r>
      <w:r w:rsidRPr="00E55CA5">
        <w:rPr>
          <w:rFonts w:cs="Arial"/>
          <w:sz w:val="20"/>
          <w:szCs w:val="20"/>
        </w:rPr>
        <w:t>, rozdział 6)</w:t>
      </w:r>
    </w:p>
    <w:p w:rsidR="0089244C" w:rsidRPr="00B9279E" w:rsidRDefault="0089244C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89244C" w:rsidRPr="00B9279E" w:rsidRDefault="0089244C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89244C" w:rsidRPr="00B9279E" w:rsidRDefault="0089244C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89244C" w:rsidRDefault="0089244C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244C" w:rsidRPr="00AA27DA" w:rsidRDefault="0089244C" w:rsidP="00B9279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9244C" w:rsidRDefault="0089244C" w:rsidP="00B9279E">
      <w:pPr>
        <w:rPr>
          <w:rFonts w:cs="Calibri"/>
        </w:rPr>
      </w:pPr>
      <w:r>
        <w:rPr>
          <w:rFonts w:cs="Calibri"/>
        </w:rPr>
        <w:t xml:space="preserve">Miejscowość …………………………………….., </w:t>
      </w:r>
      <w:r w:rsidRPr="005B5E36">
        <w:rPr>
          <w:rFonts w:cs="Calibri"/>
        </w:rPr>
        <w:t>dn</w:t>
      </w:r>
      <w:r>
        <w:rPr>
          <w:rFonts w:cs="Calibri"/>
        </w:rPr>
        <w:t>ia ………………………………………….</w:t>
      </w:r>
      <w:r w:rsidRPr="005B5E36">
        <w:rPr>
          <w:rFonts w:cs="Calibri"/>
        </w:rPr>
        <w:t xml:space="preserve"> </w:t>
      </w:r>
    </w:p>
    <w:p w:rsidR="0089244C" w:rsidRDefault="0089244C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page"/>
      </w: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POTWIERDZENIA DLA KANDYDATA</w:t>
      </w:r>
    </w:p>
    <w:p w:rsidR="00B84CCA" w:rsidRDefault="00B84CCA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B84CCA" w:rsidRDefault="00B84CCA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bookmarkStart w:id="0" w:name="_GoBack"/>
      <w:bookmarkEnd w:id="0"/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9244C" w:rsidRDefault="0089244C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89244C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9B" w:rsidRDefault="00400C9B" w:rsidP="00C05FFB">
      <w:pPr>
        <w:spacing w:after="0" w:line="240" w:lineRule="auto"/>
      </w:pPr>
      <w:r>
        <w:separator/>
      </w:r>
    </w:p>
  </w:endnote>
  <w:endnote w:type="continuationSeparator" w:id="0">
    <w:p w:rsidR="00400C9B" w:rsidRDefault="00400C9B" w:rsidP="00C0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4C" w:rsidRDefault="0089244C">
    <w:pPr>
      <w:pStyle w:val="Stopka"/>
      <w:jc w:val="right"/>
    </w:pPr>
    <w:r>
      <w:t xml:space="preserve">Strona </w:t>
    </w:r>
    <w:r w:rsidRPr="004B7787">
      <w:rPr>
        <w:bCs/>
      </w:rPr>
      <w:fldChar w:fldCharType="begin"/>
    </w:r>
    <w:r w:rsidRPr="004B7787">
      <w:rPr>
        <w:bCs/>
      </w:rPr>
      <w:instrText>PAGE</w:instrText>
    </w:r>
    <w:r w:rsidRPr="004B7787">
      <w:rPr>
        <w:bCs/>
      </w:rPr>
      <w:fldChar w:fldCharType="separate"/>
    </w:r>
    <w:r w:rsidR="00B84CCA">
      <w:rPr>
        <w:bCs/>
        <w:noProof/>
      </w:rPr>
      <w:t>6</w:t>
    </w:r>
    <w:r w:rsidRPr="004B7787">
      <w:rPr>
        <w:bCs/>
      </w:rPr>
      <w:fldChar w:fldCharType="end"/>
    </w:r>
    <w:r>
      <w:t xml:space="preserve"> z </w:t>
    </w:r>
    <w:r w:rsidRPr="004B7787">
      <w:rPr>
        <w:bCs/>
      </w:rPr>
      <w:fldChar w:fldCharType="begin"/>
    </w:r>
    <w:r w:rsidRPr="004B7787">
      <w:rPr>
        <w:bCs/>
      </w:rPr>
      <w:instrText>NUMPAGES</w:instrText>
    </w:r>
    <w:r w:rsidRPr="004B7787">
      <w:rPr>
        <w:bCs/>
      </w:rPr>
      <w:fldChar w:fldCharType="separate"/>
    </w:r>
    <w:r w:rsidR="00B84CCA">
      <w:rPr>
        <w:bCs/>
        <w:noProof/>
      </w:rPr>
      <w:t>6</w:t>
    </w:r>
    <w:r w:rsidRPr="004B7787">
      <w:rPr>
        <w:bCs/>
      </w:rPr>
      <w:fldChar w:fldCharType="end"/>
    </w:r>
  </w:p>
  <w:p w:rsidR="0089244C" w:rsidRDefault="00892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9B" w:rsidRDefault="00400C9B" w:rsidP="00C05FFB">
      <w:pPr>
        <w:spacing w:after="0" w:line="240" w:lineRule="auto"/>
      </w:pPr>
      <w:r>
        <w:separator/>
      </w:r>
    </w:p>
  </w:footnote>
  <w:footnote w:type="continuationSeparator" w:id="0">
    <w:p w:rsidR="00400C9B" w:rsidRDefault="00400C9B" w:rsidP="00C0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31B2DE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CFE81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C044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7A23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220DF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828B78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44F6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7279B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EBED91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852858"/>
    <w:multiLevelType w:val="hybridMultilevel"/>
    <w:tmpl w:val="8B48C2FA"/>
    <w:lvl w:ilvl="0" w:tplc="7A50E8C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A68A8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563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38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7A4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69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C8B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048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161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02B7"/>
    <w:rsid w:val="00042BD0"/>
    <w:rsid w:val="00052D79"/>
    <w:rsid w:val="0008303A"/>
    <w:rsid w:val="000841D1"/>
    <w:rsid w:val="000A2A7F"/>
    <w:rsid w:val="000B0C28"/>
    <w:rsid w:val="000D25BD"/>
    <w:rsid w:val="000D7C71"/>
    <w:rsid w:val="000E28EB"/>
    <w:rsid w:val="000E7E33"/>
    <w:rsid w:val="00103ADF"/>
    <w:rsid w:val="0011011B"/>
    <w:rsid w:val="00127AE9"/>
    <w:rsid w:val="001506C8"/>
    <w:rsid w:val="00153EC9"/>
    <w:rsid w:val="00162F11"/>
    <w:rsid w:val="00167350"/>
    <w:rsid w:val="00186038"/>
    <w:rsid w:val="001A7088"/>
    <w:rsid w:val="001C72F8"/>
    <w:rsid w:val="001E42A1"/>
    <w:rsid w:val="001F6F6F"/>
    <w:rsid w:val="002024D5"/>
    <w:rsid w:val="0023094B"/>
    <w:rsid w:val="00252B13"/>
    <w:rsid w:val="0026287A"/>
    <w:rsid w:val="00270B63"/>
    <w:rsid w:val="002738C6"/>
    <w:rsid w:val="002D5ABA"/>
    <w:rsid w:val="002F42F6"/>
    <w:rsid w:val="0030579F"/>
    <w:rsid w:val="00317EF8"/>
    <w:rsid w:val="0032467A"/>
    <w:rsid w:val="00345F2A"/>
    <w:rsid w:val="00347528"/>
    <w:rsid w:val="00371A8A"/>
    <w:rsid w:val="00374FAD"/>
    <w:rsid w:val="00376E85"/>
    <w:rsid w:val="00386E61"/>
    <w:rsid w:val="003923D9"/>
    <w:rsid w:val="003A1825"/>
    <w:rsid w:val="003A2CA3"/>
    <w:rsid w:val="003B0FFF"/>
    <w:rsid w:val="003F4994"/>
    <w:rsid w:val="003F75E0"/>
    <w:rsid w:val="00400C9B"/>
    <w:rsid w:val="004128D3"/>
    <w:rsid w:val="00426763"/>
    <w:rsid w:val="00454D9E"/>
    <w:rsid w:val="00492385"/>
    <w:rsid w:val="00497CBE"/>
    <w:rsid w:val="004B7787"/>
    <w:rsid w:val="004C5275"/>
    <w:rsid w:val="004E61DD"/>
    <w:rsid w:val="004F71CA"/>
    <w:rsid w:val="00505226"/>
    <w:rsid w:val="00511CAE"/>
    <w:rsid w:val="00526DA6"/>
    <w:rsid w:val="005313D2"/>
    <w:rsid w:val="0054577B"/>
    <w:rsid w:val="00564F12"/>
    <w:rsid w:val="005719CA"/>
    <w:rsid w:val="00572B60"/>
    <w:rsid w:val="00574F77"/>
    <w:rsid w:val="005830C5"/>
    <w:rsid w:val="00591EA8"/>
    <w:rsid w:val="005A44AD"/>
    <w:rsid w:val="005A5FC5"/>
    <w:rsid w:val="005B5E36"/>
    <w:rsid w:val="005B5E7C"/>
    <w:rsid w:val="005C0FF8"/>
    <w:rsid w:val="005C3464"/>
    <w:rsid w:val="005D0556"/>
    <w:rsid w:val="005E2856"/>
    <w:rsid w:val="005E2E65"/>
    <w:rsid w:val="006151F7"/>
    <w:rsid w:val="00634E15"/>
    <w:rsid w:val="00646624"/>
    <w:rsid w:val="00650DCD"/>
    <w:rsid w:val="00670C45"/>
    <w:rsid w:val="006931E1"/>
    <w:rsid w:val="006B4C3E"/>
    <w:rsid w:val="006C3898"/>
    <w:rsid w:val="006C3E79"/>
    <w:rsid w:val="006C49CE"/>
    <w:rsid w:val="006F40FC"/>
    <w:rsid w:val="00717721"/>
    <w:rsid w:val="00736C2B"/>
    <w:rsid w:val="00736F32"/>
    <w:rsid w:val="0076746D"/>
    <w:rsid w:val="00785BF7"/>
    <w:rsid w:val="007A5FCB"/>
    <w:rsid w:val="007B607E"/>
    <w:rsid w:val="007C5369"/>
    <w:rsid w:val="007D5653"/>
    <w:rsid w:val="00836339"/>
    <w:rsid w:val="0087206B"/>
    <w:rsid w:val="0089244C"/>
    <w:rsid w:val="008927EA"/>
    <w:rsid w:val="0089410C"/>
    <w:rsid w:val="008B2188"/>
    <w:rsid w:val="008C07F8"/>
    <w:rsid w:val="008D2F1C"/>
    <w:rsid w:val="008E582F"/>
    <w:rsid w:val="00905296"/>
    <w:rsid w:val="009202BE"/>
    <w:rsid w:val="00937134"/>
    <w:rsid w:val="009409CB"/>
    <w:rsid w:val="009412AD"/>
    <w:rsid w:val="009538C1"/>
    <w:rsid w:val="0096419D"/>
    <w:rsid w:val="00964EAE"/>
    <w:rsid w:val="00967416"/>
    <w:rsid w:val="00983D25"/>
    <w:rsid w:val="00984306"/>
    <w:rsid w:val="009A7696"/>
    <w:rsid w:val="009B7DB9"/>
    <w:rsid w:val="009C4FE6"/>
    <w:rsid w:val="009D108E"/>
    <w:rsid w:val="009E0355"/>
    <w:rsid w:val="009F3184"/>
    <w:rsid w:val="009F31EF"/>
    <w:rsid w:val="009F4000"/>
    <w:rsid w:val="00A109E8"/>
    <w:rsid w:val="00A35F5F"/>
    <w:rsid w:val="00A55DA0"/>
    <w:rsid w:val="00A61FFF"/>
    <w:rsid w:val="00A6701E"/>
    <w:rsid w:val="00A813E0"/>
    <w:rsid w:val="00A923F3"/>
    <w:rsid w:val="00A9263E"/>
    <w:rsid w:val="00AA27DA"/>
    <w:rsid w:val="00AA308C"/>
    <w:rsid w:val="00AC50E8"/>
    <w:rsid w:val="00B0568E"/>
    <w:rsid w:val="00B15268"/>
    <w:rsid w:val="00B174FB"/>
    <w:rsid w:val="00B43BB9"/>
    <w:rsid w:val="00B43EAA"/>
    <w:rsid w:val="00B500DB"/>
    <w:rsid w:val="00B84CCA"/>
    <w:rsid w:val="00B86381"/>
    <w:rsid w:val="00B9279E"/>
    <w:rsid w:val="00BA084F"/>
    <w:rsid w:val="00BA1134"/>
    <w:rsid w:val="00BE4322"/>
    <w:rsid w:val="00BE5306"/>
    <w:rsid w:val="00C0187C"/>
    <w:rsid w:val="00C05FFB"/>
    <w:rsid w:val="00C14A91"/>
    <w:rsid w:val="00C14E75"/>
    <w:rsid w:val="00C15878"/>
    <w:rsid w:val="00C25FA3"/>
    <w:rsid w:val="00C33420"/>
    <w:rsid w:val="00C52627"/>
    <w:rsid w:val="00C545F0"/>
    <w:rsid w:val="00C56BCE"/>
    <w:rsid w:val="00C73C41"/>
    <w:rsid w:val="00C813BA"/>
    <w:rsid w:val="00C859C6"/>
    <w:rsid w:val="00C95962"/>
    <w:rsid w:val="00CA11DF"/>
    <w:rsid w:val="00CB303C"/>
    <w:rsid w:val="00CC3FE5"/>
    <w:rsid w:val="00CC5C4B"/>
    <w:rsid w:val="00CE119C"/>
    <w:rsid w:val="00CE46B0"/>
    <w:rsid w:val="00CF072A"/>
    <w:rsid w:val="00CF70A0"/>
    <w:rsid w:val="00D017F6"/>
    <w:rsid w:val="00D037D3"/>
    <w:rsid w:val="00D06C4F"/>
    <w:rsid w:val="00D225A6"/>
    <w:rsid w:val="00D25EF0"/>
    <w:rsid w:val="00D26C63"/>
    <w:rsid w:val="00D2705F"/>
    <w:rsid w:val="00D273BD"/>
    <w:rsid w:val="00D525EC"/>
    <w:rsid w:val="00D5657A"/>
    <w:rsid w:val="00D90445"/>
    <w:rsid w:val="00D9313A"/>
    <w:rsid w:val="00DA1FF1"/>
    <w:rsid w:val="00DB35EB"/>
    <w:rsid w:val="00DB6B7C"/>
    <w:rsid w:val="00DD1236"/>
    <w:rsid w:val="00DD1DCA"/>
    <w:rsid w:val="00E048AF"/>
    <w:rsid w:val="00E052D4"/>
    <w:rsid w:val="00E12629"/>
    <w:rsid w:val="00E24AA2"/>
    <w:rsid w:val="00E54FEE"/>
    <w:rsid w:val="00E55CA5"/>
    <w:rsid w:val="00E64EA1"/>
    <w:rsid w:val="00E7038E"/>
    <w:rsid w:val="00E72529"/>
    <w:rsid w:val="00EA3357"/>
    <w:rsid w:val="00EB6645"/>
    <w:rsid w:val="00EB6CFC"/>
    <w:rsid w:val="00EC0FBD"/>
    <w:rsid w:val="00EE2F57"/>
    <w:rsid w:val="00F20644"/>
    <w:rsid w:val="00F34DC1"/>
    <w:rsid w:val="00F44314"/>
    <w:rsid w:val="00F44CF9"/>
    <w:rsid w:val="00F6046A"/>
    <w:rsid w:val="00F76441"/>
    <w:rsid w:val="00F83E0A"/>
    <w:rsid w:val="00F877C1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4123D4-185F-4D9A-A3C7-48FFD024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F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DB6B7C"/>
    <w:rPr>
      <w:rFonts w:ascii="Arial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C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E7E33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rsid w:val="002738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38C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738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B77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B7787"/>
    <w:rPr>
      <w:rFonts w:cs="Times New Roman"/>
    </w:rPr>
  </w:style>
  <w:style w:type="paragraph" w:styleId="NormalnyWeb">
    <w:name w:val="Normal (Web)"/>
    <w:basedOn w:val="Normalny"/>
    <w:uiPriority w:val="99"/>
    <w:semiHidden/>
    <w:rsid w:val="00D25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538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2257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</vt:lpstr>
    </vt:vector>
  </TitlesOfParts>
  <Company>VULCAN sp. z o.o.</Company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</dc:title>
  <dc:subject/>
  <dc:creator>Ewa Kołczyk</dc:creator>
  <cp:keywords/>
  <dc:description/>
  <cp:lastModifiedBy>Konto Microsoft</cp:lastModifiedBy>
  <cp:revision>4</cp:revision>
  <cp:lastPrinted>2023-01-30T08:50:00Z</cp:lastPrinted>
  <dcterms:created xsi:type="dcterms:W3CDTF">2024-01-18T10:53:00Z</dcterms:created>
  <dcterms:modified xsi:type="dcterms:W3CDTF">2024-01-18T11:00:00Z</dcterms:modified>
</cp:coreProperties>
</file>